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C4A" w:rsidRDefault="00AF5C4A" w:rsidP="00AF5C4A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459131817"/>
      <w:r w:rsidRPr="00D8721F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изучения предмета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информатики </w:t>
      </w:r>
      <w:bookmarkStart w:id="1" w:name="_Toc459131818"/>
      <w:bookmarkEnd w:id="0"/>
      <w:r w:rsidR="00BA442B">
        <w:rPr>
          <w:rFonts w:ascii="Times New Roman" w:eastAsia="Times New Roman" w:hAnsi="Times New Roman" w:cs="Times New Roman"/>
          <w:b/>
          <w:sz w:val="24"/>
          <w:szCs w:val="24"/>
        </w:rPr>
        <w:t xml:space="preserve">в </w:t>
      </w:r>
      <w:r w:rsidRPr="00D8721F"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  <w:bookmarkEnd w:id="1"/>
      <w:r w:rsidR="00BA442B">
        <w:rPr>
          <w:rFonts w:ascii="Times New Roman" w:eastAsia="Times New Roman" w:hAnsi="Times New Roman" w:cs="Times New Roman"/>
          <w:b/>
          <w:sz w:val="24"/>
          <w:szCs w:val="24"/>
        </w:rPr>
        <w:t>е</w:t>
      </w:r>
    </w:p>
    <w:p w:rsidR="00BA442B" w:rsidRPr="00D8721F" w:rsidRDefault="00BA442B" w:rsidP="00AF5C4A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3593"/>
        <w:gridCol w:w="3593"/>
        <w:gridCol w:w="2901"/>
        <w:gridCol w:w="2901"/>
      </w:tblGrid>
      <w:tr w:rsidR="00AF5C4A" w:rsidRPr="007455A3" w:rsidTr="002F205C">
        <w:trPr>
          <w:trHeight w:val="287"/>
        </w:trPr>
        <w:tc>
          <w:tcPr>
            <w:tcW w:w="608" w:type="pct"/>
            <w:vMerge w:val="restart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430" w:type="pct"/>
            <w:gridSpan w:val="2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AF5C4A" w:rsidRPr="007455A3" w:rsidTr="002F205C">
        <w:trPr>
          <w:trHeight w:val="557"/>
        </w:trPr>
        <w:tc>
          <w:tcPr>
            <w:tcW w:w="608" w:type="pct"/>
            <w:vMerge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5" w:type="pct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5C4A" w:rsidRPr="007455A3" w:rsidTr="002F205C">
        <w:trPr>
          <w:trHeight w:val="862"/>
        </w:trPr>
        <w:tc>
          <w:tcPr>
            <w:tcW w:w="608" w:type="pct"/>
          </w:tcPr>
          <w:p w:rsidR="00AF5C4A" w:rsidRPr="007455A3" w:rsidRDefault="00AF5C4A" w:rsidP="002F20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 в предмет. Человек и информация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1"/>
              </w:numPr>
              <w:tabs>
                <w:tab w:val="left" w:pos="175"/>
                <w:tab w:val="left" w:pos="4100"/>
                <w:tab w:val="left" w:pos="6260"/>
                <w:tab w:val="left" w:pos="8240"/>
              </w:tabs>
              <w:ind w:left="33" w:hanging="153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</w:rPr>
      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1"/>
              </w:numPr>
              <w:tabs>
                <w:tab w:val="left" w:pos="175"/>
                <w:tab w:val="left" w:pos="4100"/>
                <w:tab w:val="left" w:pos="6260"/>
                <w:tab w:val="left" w:pos="8240"/>
              </w:tabs>
              <w:ind w:left="33" w:hanging="153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</w:rPr>
              <w:t>различать виды информации по способам ее восприятия человеком и по способам ее представления на материальных носителях;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1"/>
              </w:numPr>
              <w:tabs>
                <w:tab w:val="left" w:pos="175"/>
                <w:tab w:val="left" w:pos="4100"/>
                <w:tab w:val="left" w:pos="6260"/>
                <w:tab w:val="left" w:pos="8240"/>
              </w:tabs>
              <w:ind w:left="33" w:hanging="153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раскрывать общие закономерности протекания информационных процессов в системах различной природы;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1"/>
              </w:numPr>
              <w:tabs>
                <w:tab w:val="left" w:pos="175"/>
                <w:tab w:val="left" w:pos="4100"/>
                <w:tab w:val="left" w:pos="6260"/>
                <w:tab w:val="left" w:pos="8240"/>
              </w:tabs>
              <w:ind w:left="33" w:hanging="153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приводить примеры информационных процессов – процессов, связанные с хранением, преобразованием и передачей данных – в живой природе и технике;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2"/>
              </w:numPr>
              <w:suppressAutoHyphens/>
              <w:ind w:left="176" w:hanging="219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измерять информацию;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2"/>
              </w:numPr>
              <w:suppressAutoHyphens/>
              <w:ind w:left="176" w:hanging="219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использовать единицы измерения информации;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2"/>
              </w:numPr>
              <w:suppressAutoHyphens/>
              <w:ind w:left="176" w:hanging="219"/>
              <w:jc w:val="both"/>
              <w:rPr>
                <w:rFonts w:ascii="Times New Roman" w:hAnsi="Times New Roman"/>
              </w:rPr>
            </w:pPr>
            <w:proofErr w:type="gramStart"/>
            <w:r w:rsidRPr="007455A3">
              <w:rPr>
                <w:rFonts w:ascii="Times New Roman" w:hAnsi="Times New Roman"/>
              </w:rPr>
              <w:t>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объекта/явления и его словесным (литературным) описанием;</w:t>
            </w:r>
            <w:proofErr w:type="gramEnd"/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pStyle w:val="a3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</w:t>
            </w:r>
            <w:proofErr w:type="gramStart"/>
            <w:r w:rsidRPr="007455A3">
              <w:rPr>
                <w:rFonts w:ascii="Times New Roman" w:hAnsi="Times New Roman"/>
                <w:bCs/>
              </w:rPr>
              <w:t>для</w:t>
            </w:r>
            <w:proofErr w:type="gramEnd"/>
          </w:p>
          <w:p w:rsidR="00AF5C4A" w:rsidRPr="007455A3" w:rsidRDefault="00AF5C4A" w:rsidP="002F205C">
            <w:pPr>
              <w:pStyle w:val="a3"/>
              <w:numPr>
                <w:ilvl w:val="0"/>
                <w:numId w:val="3"/>
              </w:numPr>
              <w:ind w:left="176" w:hanging="142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 xml:space="preserve">классификации, устанавливать причинно-следственные </w:t>
            </w:r>
            <w:r w:rsidRPr="007455A3">
              <w:rPr>
                <w:rFonts w:ascii="Times New Roman" w:hAnsi="Times New Roman"/>
                <w:bCs/>
              </w:rPr>
              <w:lastRenderedPageBreak/>
              <w:t xml:space="preserve">связи, строить </w:t>
            </w:r>
            <w:proofErr w:type="gramStart"/>
            <w:r w:rsidRPr="007455A3">
              <w:rPr>
                <w:rFonts w:ascii="Times New Roman" w:hAnsi="Times New Roman"/>
                <w:bCs/>
              </w:rPr>
              <w:t>логическое рассуждение</w:t>
            </w:r>
            <w:proofErr w:type="gramEnd"/>
            <w:r w:rsidRPr="007455A3">
              <w:rPr>
                <w:rFonts w:ascii="Times New Roman" w:hAnsi="Times New Roman"/>
                <w:bCs/>
              </w:rPr>
              <w:t>, умозаключение (индуктивное, дедуктивное и по аналогии) и делать выводы;</w:t>
            </w:r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lastRenderedPageBreak/>
              <w:t xml:space="preserve">формирование ответственного отношения к учению, готовности и способности, </w:t>
            </w:r>
            <w:proofErr w:type="gramStart"/>
            <w:r w:rsidRPr="007455A3">
              <w:rPr>
                <w:rFonts w:ascii="Times New Roman" w:hAnsi="Times New Roman"/>
                <w:bCs/>
              </w:rPr>
              <w:t>обучающихся</w:t>
            </w:r>
            <w:proofErr w:type="gramEnd"/>
            <w:r w:rsidRPr="007455A3">
              <w:rPr>
                <w:rFonts w:ascii="Times New Roman" w:hAnsi="Times New Roman"/>
                <w:bCs/>
              </w:rPr>
              <w:t xml:space="preserve"> к саморазвитию и самообразованию на основе мотивации к обучению и познанию;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формирование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развитие осознанного и ответственного отношения к собственным поступкам;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 xml:space="preserve">формирование коммуникативной компетентности в процессе образовательной, учебно-исследовательской, творческой и других </w:t>
            </w:r>
            <w:r w:rsidRPr="007455A3">
              <w:rPr>
                <w:rFonts w:ascii="Times New Roman" w:hAnsi="Times New Roman"/>
                <w:bCs/>
              </w:rPr>
              <w:lastRenderedPageBreak/>
              <w:t>видов деятельности.</w:t>
            </w: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5C4A" w:rsidRPr="007455A3" w:rsidRDefault="00AF5C4A" w:rsidP="002F20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5C4A" w:rsidRPr="007455A3" w:rsidTr="002F205C">
        <w:trPr>
          <w:trHeight w:val="862"/>
        </w:trPr>
        <w:tc>
          <w:tcPr>
            <w:tcW w:w="608" w:type="pct"/>
          </w:tcPr>
          <w:p w:rsidR="00AF5C4A" w:rsidRPr="007455A3" w:rsidRDefault="00AF5C4A" w:rsidP="002F20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455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Компьютер: устройство и программное обеспечение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использовать базовый набор понятий, которые позволяют описывать работу основных типов программных средств и сервисов (файловые системы);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 xml:space="preserve">базовым навыкам работы с файлами: создание, редактирование, </w:t>
            </w:r>
            <w:r w:rsidRPr="007455A3">
              <w:rPr>
                <w:rFonts w:ascii="Times New Roman" w:hAnsi="Times New Roman"/>
                <w:bCs/>
              </w:rPr>
              <w:lastRenderedPageBreak/>
              <w:t>копирование, перемещение, удаление;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</w:rPr>
              <w:t>овладеет</w:t>
            </w:r>
            <w:r w:rsidRPr="007455A3">
              <w:rPr>
                <w:rFonts w:ascii="Times New Roman" w:hAnsi="Times New Roman"/>
                <w:bCs/>
              </w:rPr>
              <w:t xml:space="preserve"> базовым набором понятий, которые позволяют описывать работу основных типов программных средств и сервисов (файловые менеджеры, текстовые редакторы, электронные таблицы, браузеры, поисковые системы, словари, электронные энциклопедии);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</w:rPr>
              <w:t>овладеет</w:t>
            </w:r>
            <w:r w:rsidRPr="007455A3">
              <w:rPr>
                <w:rFonts w:ascii="Times New Roman" w:hAnsi="Times New Roman"/>
                <w:bCs/>
              </w:rPr>
              <w:t xml:space="preserve"> знаниями, умениями и навыками, достаточными для работы на базовом уровне с различными программными системами и сервисами указанных типов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ind w:left="176" w:hanging="142"/>
              <w:jc w:val="both"/>
              <w:rPr>
                <w:rFonts w:ascii="Times New Roman" w:eastAsia="Times New Roman" w:hAnsi="Times New Roman"/>
              </w:rPr>
            </w:pPr>
            <w:r w:rsidRPr="007455A3">
              <w:rPr>
                <w:rFonts w:ascii="Times New Roman" w:hAnsi="Times New Roman"/>
              </w:rPr>
              <w:lastRenderedPageBreak/>
              <w:t>использовать программные средства для работы с аудиовизуальными данными и соответствующим понятийным аппаратом;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базовым навыкам работы с компьютером;</w:t>
            </w: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5C4A" w:rsidRPr="007455A3" w:rsidTr="002F205C">
        <w:trPr>
          <w:trHeight w:val="8089"/>
        </w:trPr>
        <w:tc>
          <w:tcPr>
            <w:tcW w:w="608" w:type="pct"/>
          </w:tcPr>
          <w:p w:rsidR="00AF5C4A" w:rsidRPr="007455A3" w:rsidRDefault="00AF5C4A" w:rsidP="002F20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5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Текстовая информация и компьютер</w:t>
            </w: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5"/>
              </w:numPr>
              <w:suppressAutoHyphens/>
              <w:ind w:left="175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знаниям, умениям и навыкам, достаточным для работы на базовом уровне с различными программными системами и сервисами указанных типов;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5"/>
              </w:numPr>
              <w:suppressAutoHyphens/>
              <w:ind w:left="175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умению описывать работу этих систем и сервисов с использованием соответствующей терминологии;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данных; кодировать и декодировать тексты при известной кодовой таблице;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использовать основные способы графического представления числовой информации.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5"/>
              </w:numPr>
              <w:suppressAutoHyphens/>
              <w:ind w:left="175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 xml:space="preserve">базовым навыкам работы с текстовыми редакторами, электронными таблицами, браузерами, поисковыми системами, словарями, электронными энциклопедиями; </w:t>
            </w:r>
          </w:p>
          <w:p w:rsidR="00AF5C4A" w:rsidRPr="007455A3" w:rsidRDefault="00AF5C4A" w:rsidP="002F205C">
            <w:pPr>
              <w:pStyle w:val="a3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ind w:left="176" w:hanging="176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познакомиться с технологией обработки информации с помощью текстовых редакторов, электронных таблиц, браузеров, поисковых систем, словарей, электронных энциклопедий;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6" w:hanging="283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узнать о том, что любые данные можно описать, используя алфавит, содержащий только два символа, например, 0 и 1; 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6" w:hanging="283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познакомиться с тем, как информация (данные) представляется в современных компьютерах;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6" w:hanging="283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создавать текстовые документы, включающие рисунки и другие иллюстративные материалы, презентации и т. п.;</w:t>
            </w:r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6" w:hanging="218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6" w:hanging="284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смысловое чтение;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6" w:hanging="284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умение осознанно использовать речевые средства в соответствии с задачей коммуникации; владение устной и письменной речью;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6" w:hanging="176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  <w:p w:rsidR="00AF5C4A" w:rsidRPr="007455A3" w:rsidRDefault="00AF5C4A" w:rsidP="002F205C">
            <w:p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 w:val="restart"/>
          </w:tcPr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развитие осознанного и ответственного отношения к собственным поступкам;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4"/>
              </w:numPr>
              <w:ind w:left="175" w:hanging="283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      </w:r>
          </w:p>
        </w:tc>
      </w:tr>
      <w:tr w:rsidR="00AF5C4A" w:rsidRPr="007455A3" w:rsidTr="002F205C">
        <w:trPr>
          <w:trHeight w:val="862"/>
        </w:trPr>
        <w:tc>
          <w:tcPr>
            <w:tcW w:w="608" w:type="pct"/>
          </w:tcPr>
          <w:p w:rsidR="00AF5C4A" w:rsidRPr="007455A3" w:rsidRDefault="00AF5C4A" w:rsidP="002F20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5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Графическая информация и компьютер</w:t>
            </w: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понимать способы представления графических информационных объектов;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различать растровую и векторную графики;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измерять количество аудиовизуальной информации;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узнать о том, что любые дискретные данные можно описать, используя алфавит, содержащий только два символа, например, 0 и 1;</w:t>
            </w:r>
          </w:p>
          <w:p w:rsidR="00AF5C4A" w:rsidRPr="007455A3" w:rsidRDefault="00AF5C4A" w:rsidP="002F205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5C4A" w:rsidRPr="007455A3" w:rsidTr="002F205C">
        <w:trPr>
          <w:trHeight w:val="862"/>
        </w:trPr>
        <w:tc>
          <w:tcPr>
            <w:tcW w:w="608" w:type="pct"/>
          </w:tcPr>
          <w:p w:rsidR="00AF5C4A" w:rsidRPr="007455A3" w:rsidRDefault="00AF5C4A" w:rsidP="002F20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55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Мультимедиа и компьютерные презентации</w:t>
            </w:r>
          </w:p>
          <w:p w:rsidR="00AF5C4A" w:rsidRPr="007455A3" w:rsidRDefault="00AF5C4A" w:rsidP="002F205C">
            <w:pPr>
              <w:spacing w:after="0" w:line="240" w:lineRule="auto"/>
              <w:ind w:firstLine="17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suppressAutoHyphens/>
              <w:ind w:left="175" w:hanging="284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понимать способы представления звуковых информационных объектов;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</w:rPr>
              <w:t>использовать основные понятия представления звука в памяти компьютера;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</w:rPr>
              <w:t>использовать понятие дискретизации звука;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 xml:space="preserve">выбирать соответствующие средства информационных технологий для решения поставленной задачи; 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 xml:space="preserve">создавать и редактировать рисунки в графическом редакторе (сюжеты в аниматоре, кадры в системе презентационной графики); 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 xml:space="preserve">использовать средства презентационной графики при подготовке сообщений; 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  <w:bCs/>
              </w:rPr>
              <w:t>использовать технические средства мультимедиа.</w:t>
            </w:r>
          </w:p>
        </w:tc>
        <w:tc>
          <w:tcPr>
            <w:tcW w:w="1215" w:type="pct"/>
          </w:tcPr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познакомиться с программными средствами для работы с аудиовизуальными данными и соответствующим понятийным аппаратом;</w:t>
            </w:r>
          </w:p>
          <w:p w:rsidR="00AF5C4A" w:rsidRPr="007455A3" w:rsidRDefault="00AF5C4A" w:rsidP="002F205C">
            <w:pPr>
              <w:pStyle w:val="a3"/>
              <w:numPr>
                <w:ilvl w:val="0"/>
                <w:numId w:val="6"/>
              </w:numPr>
              <w:ind w:left="175" w:hanging="142"/>
              <w:jc w:val="both"/>
              <w:rPr>
                <w:rFonts w:ascii="Times New Roman" w:hAnsi="Times New Roman"/>
                <w:bCs/>
              </w:rPr>
            </w:pPr>
            <w:r w:rsidRPr="007455A3">
              <w:rPr>
                <w:rFonts w:ascii="Times New Roman" w:hAnsi="Times New Roman"/>
                <w:bCs/>
              </w:rPr>
              <w:t>практиковаться в создании текстовых документов, включающих рисунки и другие иллюстративные материалы, презентации и т. п.;</w:t>
            </w:r>
          </w:p>
          <w:p w:rsidR="00AF5C4A" w:rsidRPr="007455A3" w:rsidRDefault="00AF5C4A" w:rsidP="002F205C">
            <w:pPr>
              <w:spacing w:after="0" w:line="240" w:lineRule="auto"/>
              <w:ind w:left="175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pct"/>
            <w:vMerge/>
          </w:tcPr>
          <w:p w:rsidR="00AF5C4A" w:rsidRPr="007455A3" w:rsidRDefault="00AF5C4A" w:rsidP="002F2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Pr="00D8721F" w:rsidRDefault="00AF5C4A" w:rsidP="00AF5C4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F5C4A" w:rsidRDefault="00AF5C4A" w:rsidP="00BA442B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Toc459131816"/>
      <w:r w:rsidRPr="00766DF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  <w:bookmarkEnd w:id="2"/>
    </w:p>
    <w:p w:rsidR="00BA442B" w:rsidRPr="00BA442B" w:rsidRDefault="00BA442B" w:rsidP="00BA442B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9"/>
        <w:gridCol w:w="10332"/>
        <w:gridCol w:w="1675"/>
      </w:tblGrid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pStyle w:val="a3"/>
              <w:ind w:left="34"/>
              <w:rPr>
                <w:rFonts w:ascii="Times New Roman" w:hAnsi="Times New Roman"/>
              </w:rPr>
            </w:pPr>
            <w:r w:rsidRPr="007455A3">
              <w:rPr>
                <w:rFonts w:ascii="Times New Roman" w:hAnsi="Times New Roman"/>
              </w:rPr>
              <w:t>Введение в предмет.</w:t>
            </w:r>
          </w:p>
          <w:p w:rsidR="00AF5C4A" w:rsidRPr="007455A3" w:rsidRDefault="00AF5C4A" w:rsidP="002F2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tabs>
                <w:tab w:val="num" w:pos="0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Предмет информатики. Роль информации в жизни людей. Содержание базового курса информатики.</w:t>
            </w:r>
          </w:p>
          <w:p w:rsidR="00AF5C4A" w:rsidRPr="007455A3" w:rsidRDefault="00AF5C4A" w:rsidP="002F205C">
            <w:pPr>
              <w:tabs>
                <w:tab w:val="num" w:pos="0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Информация и ее виды. Восприятие информации человеком. Информационные процессы</w:t>
            </w:r>
          </w:p>
          <w:p w:rsidR="00AF5C4A" w:rsidRPr="007455A3" w:rsidRDefault="00AF5C4A" w:rsidP="002F205C">
            <w:pPr>
              <w:tabs>
                <w:tab w:val="num" w:pos="0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информации. Единицы измерения информации. 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Компьютер: устройство и программное обеспечение.</w:t>
            </w:r>
          </w:p>
          <w:p w:rsidR="00AF5C4A" w:rsidRPr="007455A3" w:rsidRDefault="00AF5C4A" w:rsidP="002F205C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AF5C4A" w:rsidRPr="007455A3" w:rsidRDefault="00AF5C4A" w:rsidP="002F205C">
            <w:pPr>
              <w:tabs>
                <w:tab w:val="num" w:pos="0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 xml:space="preserve">Начальные сведения об архитектуре компьютера. </w:t>
            </w: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организации внутренней и внешней памяти компьютера. Двоичное представление данных в памяти компьютера.  Организация информации на внешних носителях, файлы. Персональный компьютер. Основные устройства и характеристики. Правила техники безопасности и эргономики при работе за компьютером. </w:t>
            </w: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Виды программного обеспечения (</w:t>
            </w:r>
            <w:proofErr w:type="gramStart"/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Текстовая информация и компьютер.</w:t>
            </w:r>
          </w:p>
          <w:p w:rsidR="00AF5C4A" w:rsidRPr="007455A3" w:rsidRDefault="00AF5C4A" w:rsidP="002F205C">
            <w:pPr>
              <w:pStyle w:val="a3"/>
              <w:ind w:left="34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0" w:type="auto"/>
          </w:tcPr>
          <w:p w:rsidR="00AF5C4A" w:rsidRPr="007455A3" w:rsidRDefault="00AF5C4A" w:rsidP="002F205C">
            <w:pPr>
              <w:pStyle w:val="c61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</w:pPr>
            <w:r w:rsidRPr="007455A3">
              <w:rPr>
                <w:rStyle w:val="c23"/>
              </w:rPr>
      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 документов.</w:t>
            </w:r>
          </w:p>
          <w:p w:rsidR="00AF5C4A" w:rsidRPr="007455A3" w:rsidRDefault="00AF5C4A" w:rsidP="002F205C">
            <w:pPr>
              <w:pStyle w:val="c61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</w:pPr>
            <w:r w:rsidRPr="007455A3">
              <w:rPr>
                <w:rStyle w:val="c23"/>
              </w:rPr>
              <w:t>Текстовые редакторы и текстовые процессоры, назначение, возможности, принципы работы с ними. Интеллектуальные системы работы с текстом (распознавание текста, компьютерные словари и системы перевода).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Графическая информация и компьютер.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pStyle w:val="c85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</w:pPr>
            <w:r w:rsidRPr="007455A3">
              <w:t>Компьютерная графика: области применения, технические средства. Принципы кодирования изображения; понятие о дискретизации изображения.  Растровая и векторная графика.</w:t>
            </w:r>
          </w:p>
          <w:p w:rsidR="00AF5C4A" w:rsidRPr="007455A3" w:rsidRDefault="00AF5C4A" w:rsidP="002F205C">
            <w:pPr>
              <w:pStyle w:val="c61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</w:pPr>
            <w:r w:rsidRPr="007455A3">
              <w:rPr>
                <w:rStyle w:val="c23"/>
              </w:rPr>
              <w:t>Графические редакторы и методы работы с ними.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both"/>
              <w:rPr>
                <w:rStyle w:val="c23"/>
                <w:rFonts w:ascii="Times New Roman" w:hAnsi="Times New Roman"/>
                <w:sz w:val="24"/>
                <w:szCs w:val="24"/>
              </w:rPr>
            </w:pPr>
            <w:r w:rsidRPr="007455A3">
              <w:rPr>
                <w:rStyle w:val="c23"/>
                <w:rFonts w:ascii="Times New Roman" w:hAnsi="Times New Roman"/>
                <w:sz w:val="24"/>
                <w:szCs w:val="24"/>
              </w:rPr>
              <w:t>Мультимедиа и компьютерные презентации.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pStyle w:val="c61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</w:pPr>
            <w:r w:rsidRPr="007455A3">
              <w:rPr>
                <w:rStyle w:val="c23"/>
              </w:rPr>
      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 Компьютерные презентации.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5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F5C4A" w:rsidRPr="007455A3" w:rsidTr="002F205C"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both"/>
              <w:rPr>
                <w:rStyle w:val="c23"/>
                <w:rFonts w:ascii="Times New Roman" w:hAnsi="Times New Roman"/>
                <w:sz w:val="24"/>
                <w:szCs w:val="24"/>
              </w:rPr>
            </w:pPr>
            <w:r>
              <w:rPr>
                <w:rStyle w:val="c23"/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0" w:type="auto"/>
          </w:tcPr>
          <w:p w:rsidR="00AF5C4A" w:rsidRPr="007455A3" w:rsidRDefault="00AF5C4A" w:rsidP="002F205C">
            <w:pPr>
              <w:pStyle w:val="c61"/>
              <w:tabs>
                <w:tab w:val="num" w:pos="0"/>
              </w:tabs>
              <w:spacing w:before="0" w:beforeAutospacing="0" w:after="0" w:afterAutospacing="0"/>
              <w:ind w:hanging="11"/>
              <w:jc w:val="both"/>
              <w:rPr>
                <w:rStyle w:val="c23"/>
              </w:rPr>
            </w:pPr>
          </w:p>
        </w:tc>
        <w:tc>
          <w:tcPr>
            <w:tcW w:w="0" w:type="auto"/>
          </w:tcPr>
          <w:p w:rsidR="00AF5C4A" w:rsidRPr="007455A3" w:rsidRDefault="00AF5C4A" w:rsidP="002F20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F5C4A" w:rsidRDefault="00AF5C4A" w:rsidP="00AF5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C4A" w:rsidRDefault="00AF5C4A" w:rsidP="00AF5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35D" w:rsidRDefault="0080735D" w:rsidP="0080735D">
      <w:pPr>
        <w:jc w:val="center"/>
        <w:rPr>
          <w:b/>
          <w:sz w:val="56"/>
          <w:szCs w:val="56"/>
        </w:rPr>
      </w:pPr>
    </w:p>
    <w:p w:rsidR="008077F7" w:rsidRDefault="00B6398D" w:rsidP="00B6398D">
      <w:pPr>
        <w:tabs>
          <w:tab w:val="left" w:pos="1935"/>
          <w:tab w:val="center" w:pos="7285"/>
        </w:tabs>
        <w:rPr>
          <w:b/>
          <w:sz w:val="56"/>
          <w:szCs w:val="56"/>
        </w:rPr>
      </w:pPr>
      <w:r>
        <w:rPr>
          <w:b/>
          <w:sz w:val="56"/>
          <w:szCs w:val="56"/>
        </w:rPr>
        <w:lastRenderedPageBreak/>
        <w:tab/>
      </w:r>
      <w:r w:rsidR="0080735D" w:rsidRPr="0080735D">
        <w:rPr>
          <w:b/>
          <w:sz w:val="56"/>
          <w:szCs w:val="56"/>
        </w:rPr>
        <w:t>Календарно-тематическое планирование</w:t>
      </w:r>
    </w:p>
    <w:tbl>
      <w:tblPr>
        <w:tblStyle w:val="a5"/>
        <w:tblW w:w="16018" w:type="dxa"/>
        <w:tblInd w:w="-714" w:type="dxa"/>
        <w:tblLayout w:type="fixed"/>
        <w:tblLook w:val="04A0"/>
      </w:tblPr>
      <w:tblGrid>
        <w:gridCol w:w="680"/>
        <w:gridCol w:w="2297"/>
        <w:gridCol w:w="680"/>
        <w:gridCol w:w="1134"/>
        <w:gridCol w:w="1276"/>
        <w:gridCol w:w="3402"/>
        <w:gridCol w:w="2693"/>
        <w:gridCol w:w="284"/>
        <w:gridCol w:w="2693"/>
        <w:gridCol w:w="879"/>
      </w:tblGrid>
      <w:tr w:rsidR="0080735D" w:rsidRPr="00427877" w:rsidTr="005A4D0F">
        <w:trPr>
          <w:trHeight w:val="452"/>
        </w:trPr>
        <w:tc>
          <w:tcPr>
            <w:tcW w:w="680" w:type="dxa"/>
            <w:vMerge w:val="restart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  <w:r w:rsidRPr="00387817">
              <w:rPr>
                <w:b/>
                <w:bCs/>
                <w:sz w:val="28"/>
                <w:szCs w:val="28"/>
              </w:rPr>
              <w:t xml:space="preserve"> </w:t>
            </w:r>
            <w:r w:rsidRPr="00387817">
              <w:rPr>
                <w:b/>
                <w:bCs/>
                <w:sz w:val="20"/>
                <w:szCs w:val="20"/>
              </w:rPr>
              <w:t>урока</w:t>
            </w:r>
            <w:r w:rsidRPr="00387817">
              <w:rPr>
                <w:b/>
                <w:bCs/>
                <w:sz w:val="20"/>
                <w:szCs w:val="20"/>
                <w:lang w:val="en-US"/>
              </w:rPr>
              <w:t>/</w:t>
            </w:r>
            <w:r w:rsidRPr="00387817">
              <w:rPr>
                <w:b/>
                <w:bCs/>
                <w:sz w:val="20"/>
                <w:szCs w:val="20"/>
              </w:rPr>
              <w:t>занятия</w:t>
            </w:r>
          </w:p>
        </w:tc>
        <w:tc>
          <w:tcPr>
            <w:tcW w:w="2297" w:type="dxa"/>
            <w:vMerge w:val="restart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87817">
              <w:rPr>
                <w:b/>
                <w:bCs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680" w:type="dxa"/>
            <w:vMerge w:val="restart"/>
            <w:textDirection w:val="btLr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ind w:left="113" w:right="113"/>
              <w:jc w:val="center"/>
              <w:rPr>
                <w:b/>
                <w:bCs/>
              </w:rPr>
            </w:pPr>
            <w:r w:rsidRPr="00387817">
              <w:rPr>
                <w:b/>
                <w:bCs/>
              </w:rPr>
              <w:t>Количество часов</w:t>
            </w:r>
          </w:p>
        </w:tc>
        <w:tc>
          <w:tcPr>
            <w:tcW w:w="2410" w:type="dxa"/>
            <w:gridSpan w:val="2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387817">
              <w:rPr>
                <w:b/>
                <w:bCs/>
                <w:sz w:val="28"/>
                <w:szCs w:val="28"/>
              </w:rPr>
              <w:t>Даты проведения</w:t>
            </w:r>
          </w:p>
        </w:tc>
        <w:tc>
          <w:tcPr>
            <w:tcW w:w="3402" w:type="dxa"/>
            <w:vMerge w:val="restart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387817">
              <w:rPr>
                <w:b/>
                <w:bCs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5670" w:type="dxa"/>
            <w:gridSpan w:val="3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87817">
              <w:rPr>
                <w:b/>
                <w:bCs/>
                <w:sz w:val="28"/>
                <w:szCs w:val="28"/>
              </w:rPr>
              <w:t>Планируемые результаты</w:t>
            </w:r>
          </w:p>
        </w:tc>
        <w:tc>
          <w:tcPr>
            <w:tcW w:w="879" w:type="dxa"/>
            <w:vMerge w:val="restart"/>
            <w:textDirection w:val="btLr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387817">
              <w:rPr>
                <w:b/>
                <w:bCs/>
                <w:sz w:val="28"/>
                <w:szCs w:val="28"/>
              </w:rPr>
              <w:t>Домашнее задание</w:t>
            </w:r>
            <w:bookmarkStart w:id="3" w:name="_GoBack"/>
            <w:bookmarkEnd w:id="3"/>
          </w:p>
        </w:tc>
      </w:tr>
      <w:tr w:rsidR="0080735D" w:rsidRPr="00427877" w:rsidTr="005A4D0F">
        <w:trPr>
          <w:cantSplit/>
          <w:trHeight w:val="923"/>
        </w:trPr>
        <w:tc>
          <w:tcPr>
            <w:tcW w:w="680" w:type="dxa"/>
            <w:vMerge/>
          </w:tcPr>
          <w:p w:rsidR="0080735D" w:rsidRPr="00427877" w:rsidRDefault="0080735D" w:rsidP="005A4D0F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297" w:type="dxa"/>
            <w:vMerge/>
            <w:hideMark/>
          </w:tcPr>
          <w:p w:rsidR="0080735D" w:rsidRPr="00427877" w:rsidRDefault="0080735D" w:rsidP="005A4D0F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80735D" w:rsidRPr="0042787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387817"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276" w:type="dxa"/>
            <w:vAlign w:val="center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387817">
              <w:rPr>
                <w:b/>
                <w:bCs/>
                <w:sz w:val="28"/>
                <w:szCs w:val="28"/>
              </w:rPr>
              <w:t>факт</w:t>
            </w:r>
          </w:p>
        </w:tc>
        <w:tc>
          <w:tcPr>
            <w:tcW w:w="3402" w:type="dxa"/>
            <w:vMerge/>
          </w:tcPr>
          <w:p w:rsidR="0080735D" w:rsidRPr="0042787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87817">
              <w:rPr>
                <w:b/>
                <w:bCs/>
                <w:sz w:val="28"/>
                <w:szCs w:val="28"/>
              </w:rPr>
              <w:t>Предметные</w:t>
            </w:r>
          </w:p>
        </w:tc>
        <w:tc>
          <w:tcPr>
            <w:tcW w:w="2693" w:type="dxa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 w:rsidRPr="00387817">
              <w:rPr>
                <w:b/>
                <w:bCs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879" w:type="dxa"/>
            <w:vMerge/>
          </w:tcPr>
          <w:p w:rsidR="0080735D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0735D" w:rsidRPr="00427877" w:rsidTr="005A4D0F">
        <w:trPr>
          <w:trHeight w:val="239"/>
        </w:trPr>
        <w:tc>
          <w:tcPr>
            <w:tcW w:w="15139" w:type="dxa"/>
            <w:gridSpan w:val="9"/>
          </w:tcPr>
          <w:p w:rsidR="0080735D" w:rsidRPr="0018717A" w:rsidRDefault="0080735D" w:rsidP="005A4D0F">
            <w:pPr>
              <w:pStyle w:val="a6"/>
              <w:spacing w:before="0" w:beforeAutospacing="0" w:after="0" w:afterAutospacing="0"/>
              <w:rPr>
                <w:b/>
                <w:sz w:val="26"/>
                <w:szCs w:val="26"/>
              </w:rPr>
            </w:pPr>
            <w:r w:rsidRPr="0018717A">
              <w:rPr>
                <w:b/>
                <w:sz w:val="26"/>
                <w:szCs w:val="26"/>
              </w:rPr>
              <w:t>Введение в предмет – 1 ч.</w:t>
            </w:r>
          </w:p>
        </w:tc>
        <w:tc>
          <w:tcPr>
            <w:tcW w:w="879" w:type="dxa"/>
          </w:tcPr>
          <w:p w:rsidR="0080735D" w:rsidRPr="004E1E2D" w:rsidRDefault="0080735D" w:rsidP="005A4D0F">
            <w:pPr>
              <w:pStyle w:val="a6"/>
              <w:spacing w:before="0" w:beforeAutospacing="0" w:after="0" w:afterAutospacing="0"/>
              <w:rPr>
                <w:b/>
                <w:sz w:val="20"/>
                <w:szCs w:val="16"/>
              </w:rPr>
            </w:pPr>
          </w:p>
        </w:tc>
      </w:tr>
      <w:tr w:rsidR="0080735D" w:rsidRPr="00427877" w:rsidTr="005A4D0F">
        <w:trPr>
          <w:cantSplit/>
          <w:trHeight w:val="1942"/>
        </w:trPr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1\</w:t>
            </w:r>
            <w:r w:rsidRPr="00570ACF">
              <w:rPr>
                <w:b/>
              </w:rPr>
              <w:t>1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 xml:space="preserve">Предмет информатики. Роль информации в жизни людей. 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CD7259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2, 3, 5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4. Техника безопасности и санитарные нормы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№1. Домашнее задание № 1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Глава 1, § 1: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Информативность сообщений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Информация и знания. Классификация знаний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Формирование навыков и умений безопасного и целесообразного </w:t>
            </w:r>
            <w:proofErr w:type="gramStart"/>
            <w:r w:rsidRPr="008E5ACB">
              <w:rPr>
                <w:sz w:val="22"/>
                <w:szCs w:val="22"/>
              </w:rPr>
              <w:t>поведен</w:t>
            </w:r>
            <w:proofErr w:type="gramEnd"/>
            <w:r w:rsidRPr="008E5ACB">
              <w:rPr>
                <w:sz w:val="22"/>
                <w:szCs w:val="22"/>
              </w:rPr>
              <w:t xml:space="preserve"> при работе с </w:t>
            </w:r>
            <w:proofErr w:type="spellStart"/>
            <w:r w:rsidRPr="008E5ACB">
              <w:rPr>
                <w:sz w:val="22"/>
                <w:szCs w:val="22"/>
              </w:rPr>
              <w:t>комп</w:t>
            </w:r>
            <w:proofErr w:type="spellEnd"/>
            <w:r w:rsidRPr="008E5ACB">
              <w:rPr>
                <w:sz w:val="22"/>
                <w:szCs w:val="22"/>
              </w:rPr>
              <w:t xml:space="preserve">. программами и в </w:t>
            </w:r>
            <w:proofErr w:type="spellStart"/>
            <w:r w:rsidRPr="008E5ACB">
              <w:rPr>
                <w:sz w:val="22"/>
                <w:szCs w:val="22"/>
              </w:rPr>
              <w:t>Инт</w:t>
            </w:r>
            <w:proofErr w:type="spellEnd"/>
            <w:r w:rsidRPr="008E5ACB">
              <w:rPr>
                <w:sz w:val="22"/>
                <w:szCs w:val="22"/>
              </w:rPr>
              <w:t>., умения соблюдать нормы информационной этики и права.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Актуализация сведений из личного жизненного опыта.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Владение устной речью. </w:t>
            </w:r>
          </w:p>
        </w:tc>
        <w:tc>
          <w:tcPr>
            <w:tcW w:w="879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Конспект, стр.6-9 (учебник)</w:t>
            </w:r>
          </w:p>
        </w:tc>
      </w:tr>
      <w:tr w:rsidR="0080735D" w:rsidRPr="00427877" w:rsidTr="005A4D0F">
        <w:trPr>
          <w:trHeight w:val="174"/>
        </w:trPr>
        <w:tc>
          <w:tcPr>
            <w:tcW w:w="15139" w:type="dxa"/>
            <w:gridSpan w:val="9"/>
          </w:tcPr>
          <w:p w:rsidR="0080735D" w:rsidRPr="0018717A" w:rsidRDefault="0080735D" w:rsidP="005A4D0F">
            <w:pPr>
              <w:pStyle w:val="a6"/>
              <w:spacing w:before="0" w:beforeAutospacing="0" w:after="0" w:afterAutospacing="0"/>
              <w:rPr>
                <w:b/>
                <w:sz w:val="26"/>
                <w:szCs w:val="26"/>
              </w:rPr>
            </w:pPr>
            <w:r w:rsidRPr="0018717A">
              <w:rPr>
                <w:b/>
                <w:sz w:val="26"/>
                <w:szCs w:val="26"/>
              </w:rPr>
              <w:t>Человек и информация – 5 ч.</w:t>
            </w:r>
          </w:p>
        </w:tc>
        <w:tc>
          <w:tcPr>
            <w:tcW w:w="879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/>
              </w:rPr>
            </w:pPr>
          </w:p>
        </w:tc>
      </w:tr>
      <w:tr w:rsidR="0080735D" w:rsidRPr="00427877" w:rsidTr="005A4D0F">
        <w:trPr>
          <w:cantSplit/>
          <w:trHeight w:val="1551"/>
        </w:trPr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1\</w:t>
            </w:r>
            <w:r w:rsidRPr="00570ACF">
              <w:rPr>
                <w:b/>
              </w:rPr>
              <w:t>2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 xml:space="preserve">Информация и знания. Восприятие и представление информации человеком. 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Восприятие информации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3. Информация и письменность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9. Языки естественные и формальные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8. Формы представления информации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8E5ACB">
              <w:rPr>
                <w:sz w:val="22"/>
                <w:szCs w:val="22"/>
              </w:rPr>
              <w:t>ЦОР № 2. Домашнее задание ЦОР № 2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Формирование представления о понятии информац</w:t>
            </w:r>
            <w:proofErr w:type="gramStart"/>
            <w:r w:rsidRPr="008E5ACB">
              <w:rPr>
                <w:sz w:val="22"/>
                <w:szCs w:val="22"/>
              </w:rPr>
              <w:t>ии  и ее</w:t>
            </w:r>
            <w:proofErr w:type="gramEnd"/>
            <w:r w:rsidRPr="008E5ACB">
              <w:rPr>
                <w:sz w:val="22"/>
                <w:szCs w:val="22"/>
              </w:rPr>
              <w:t xml:space="preserve"> свойствах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Формирование целостного мировоззрения.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Владение устной речью. Самостоятельно выбирать основания и критерии для классификации информации.</w:t>
            </w:r>
          </w:p>
        </w:tc>
        <w:tc>
          <w:tcPr>
            <w:tcW w:w="879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п.1-2 вопросы к параграфам</w:t>
            </w:r>
          </w:p>
        </w:tc>
      </w:tr>
      <w:tr w:rsidR="0080735D" w:rsidRPr="00427877" w:rsidTr="005A4D0F">
        <w:trPr>
          <w:cantSplit/>
          <w:trHeight w:val="1610"/>
        </w:trPr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lastRenderedPageBreak/>
              <w:t>2\</w:t>
            </w:r>
            <w:r w:rsidRPr="00570ACF">
              <w:rPr>
                <w:b/>
              </w:rPr>
              <w:t>3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Информационные процессы. Практическая работа №1 "Работа с клавиатурным тренажером"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Виды информационных процессов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6. Обработка информации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Передача информации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9. Хранение информации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Домашнее задание № 3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Формирование представления о понятии информац</w:t>
            </w:r>
            <w:proofErr w:type="gramStart"/>
            <w:r w:rsidRPr="008E5ACB">
              <w:rPr>
                <w:sz w:val="22"/>
                <w:szCs w:val="22"/>
              </w:rPr>
              <w:t>ии  и ее</w:t>
            </w:r>
            <w:proofErr w:type="gramEnd"/>
            <w:r w:rsidRPr="008E5ACB">
              <w:rPr>
                <w:sz w:val="22"/>
                <w:szCs w:val="22"/>
              </w:rPr>
              <w:t xml:space="preserve"> свойствах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Формирование ответственного отношения к учению. Владение устной и письменной речью. 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п.3</w:t>
            </w:r>
          </w:p>
        </w:tc>
      </w:tr>
      <w:tr w:rsidR="0080735D" w:rsidRPr="00427877" w:rsidTr="005A4D0F">
        <w:trPr>
          <w:cantSplit/>
          <w:trHeight w:val="2135"/>
        </w:trPr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3\</w:t>
            </w:r>
            <w:r w:rsidRPr="00570ACF">
              <w:rPr>
                <w:b/>
              </w:rPr>
              <w:t>4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Измерение информации. Алфавитный подход.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Алфавитный подход к измерению информации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3. Единицы информации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5. Информационный объем текста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Количество информации в сообщении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4. Интерактивный задачник. Раздел Измерение информации.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Домашнее задание № 4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применять алфавит русского и английского языка. Умение использовать термины единиц измерения: бит, байт, «формула» и т.д. Уметь решать задачи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Формирование ответственного отношения к обучению. Владение устной и письменной речью. 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п.4</w:t>
            </w:r>
          </w:p>
        </w:tc>
      </w:tr>
      <w:tr w:rsidR="0080735D" w:rsidRPr="00427877" w:rsidTr="005A4D0F">
        <w:trPr>
          <w:cantSplit/>
          <w:trHeight w:val="1987"/>
        </w:trPr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4\</w:t>
            </w:r>
            <w:r w:rsidRPr="00570ACF">
              <w:rPr>
                <w:b/>
              </w:rPr>
              <w:t>5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Измерение информации. Решение задач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Алфавитный подход к измерению информации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3. Единицы информации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5. Информационный объем текста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Количество информации в сообщении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4. Интерактивный задачник. Раздел Измерение информации.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применять алфавит русского и английского языка. Умение использовать термины единиц измерения: бит, байт, «формула» и т.д. Уметь решать задачи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ind w:left="31"/>
              <w:jc w:val="both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Формирование коммуникативной компетентности в процессе образовательной Владение основами самоконтроля, самооценки.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ind w:left="31"/>
              <w:jc w:val="both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Стр.30-35, задание 4 на стр.35</w:t>
            </w:r>
          </w:p>
        </w:tc>
      </w:tr>
      <w:tr w:rsidR="0080735D" w:rsidRPr="00427877" w:rsidTr="005A4D0F">
        <w:trPr>
          <w:cantSplit/>
          <w:trHeight w:val="1703"/>
        </w:trPr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lastRenderedPageBreak/>
              <w:t>5\</w:t>
            </w:r>
            <w:r w:rsidRPr="00570ACF">
              <w:rPr>
                <w:b/>
              </w:rPr>
              <w:t>6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Проверочная работа «Человек и информация».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387817">
              <w:rPr>
                <w:bCs/>
              </w:rPr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3402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2977" w:type="dxa"/>
            <w:gridSpan w:val="2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387817">
              <w:rPr>
                <w:bCs/>
              </w:rPr>
              <w:t>Умение применять алфавит русского и английского языка. Умение использовать термины единиц измерения: бит, байт, «формула» и т.д. Уметь решать задачи</w:t>
            </w:r>
          </w:p>
        </w:tc>
        <w:tc>
          <w:tcPr>
            <w:tcW w:w="2693" w:type="dxa"/>
            <w:hideMark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Актуализация сведений.</w:t>
            </w:r>
          </w:p>
          <w:p w:rsidR="0080735D" w:rsidRPr="00387817" w:rsidRDefault="0080735D" w:rsidP="005A4D0F">
            <w:pPr>
              <w:ind w:left="31"/>
              <w:jc w:val="both"/>
              <w:rPr>
                <w:b/>
                <w:bCs/>
              </w:rPr>
            </w:pPr>
            <w:r w:rsidRPr="00387817">
      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879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</w:tr>
      <w:tr w:rsidR="0080735D" w:rsidRPr="00427877" w:rsidTr="005A4D0F">
        <w:trPr>
          <w:trHeight w:val="223"/>
        </w:trPr>
        <w:tc>
          <w:tcPr>
            <w:tcW w:w="15139" w:type="dxa"/>
            <w:gridSpan w:val="9"/>
          </w:tcPr>
          <w:p w:rsidR="0080735D" w:rsidRPr="0018717A" w:rsidRDefault="0080735D" w:rsidP="005A4D0F">
            <w:pPr>
              <w:pStyle w:val="a6"/>
              <w:spacing w:before="0" w:beforeAutospacing="0" w:after="0" w:afterAutospacing="0"/>
              <w:rPr>
                <w:sz w:val="26"/>
                <w:szCs w:val="26"/>
              </w:rPr>
            </w:pPr>
            <w:r w:rsidRPr="0018717A">
              <w:rPr>
                <w:b/>
                <w:bCs/>
                <w:sz w:val="26"/>
                <w:szCs w:val="26"/>
              </w:rPr>
              <w:t>Компьютер: устройство и программное обеспечение – 7ч.</w:t>
            </w:r>
          </w:p>
        </w:tc>
        <w:tc>
          <w:tcPr>
            <w:tcW w:w="879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80735D" w:rsidRPr="00427877" w:rsidTr="005A4D0F">
        <w:trPr>
          <w:cantSplit/>
          <w:trHeight w:val="3220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1\</w:t>
            </w:r>
            <w:r w:rsidRPr="00570ACF">
              <w:rPr>
                <w:b/>
              </w:rPr>
              <w:t>7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Назначение и устройство компьютера.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1.Аналогия между компьютером и человеком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Информационный обмен в компьютере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8. Принципы фон Неймана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9. Схема устройства компьютера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Практическое задание № 1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Глава 2, §6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Внутренняя память ЭВМ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Носители и устройства внешней памяти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Домашнее задание № 5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Формирование представления о компьютере как универсальном устройстве обработки информации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Формирование ценности здорового и безопасного образа жизни. Развивать мотивы и интересы своей познавательной деятельности.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п.5-6</w:t>
            </w:r>
          </w:p>
        </w:tc>
      </w:tr>
      <w:tr w:rsidR="0080735D" w:rsidRPr="00427877" w:rsidTr="005A4D0F">
        <w:trPr>
          <w:cantSplit/>
          <w:trHeight w:val="3263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lastRenderedPageBreak/>
              <w:t>2\</w:t>
            </w:r>
            <w:r w:rsidRPr="00570ACF">
              <w:rPr>
                <w:b/>
              </w:rPr>
              <w:t>8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 xml:space="preserve">Устройство персонального компьютера Практическая работа №2 "Знакомство с </w:t>
            </w:r>
            <w:proofErr w:type="spellStart"/>
            <w:r w:rsidRPr="00387817">
              <w:t>комплектцией</w:t>
            </w:r>
            <w:proofErr w:type="spellEnd"/>
            <w:r w:rsidRPr="00387817">
              <w:t xml:space="preserve"> устройств ПК"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6. Структура персонального компьютера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5. Основные устройства персонального компьютера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4. Первое знакомство с компьютером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3 Кроссворд по теме: Первое знакомство с </w:t>
            </w:r>
            <w:proofErr w:type="spellStart"/>
            <w:r w:rsidRPr="008E5ACB">
              <w:rPr>
                <w:sz w:val="22"/>
                <w:szCs w:val="22"/>
              </w:rPr>
              <w:t>комп</w:t>
            </w:r>
            <w:proofErr w:type="spellEnd"/>
            <w:r w:rsidRPr="008E5ACB">
              <w:rPr>
                <w:sz w:val="22"/>
                <w:szCs w:val="22"/>
              </w:rPr>
              <w:t>.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6. Основные характеристики персонального компьютера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Домашнее задание № 6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Практическое задание № 2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8. Программа-тренажер «Устройство компьютера–2»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Формирование представления о компьютере как универсальном устройстве обработки информации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Формирование способности </w:t>
            </w:r>
            <w:proofErr w:type="gramStart"/>
            <w:r w:rsidRPr="008E5ACB">
              <w:rPr>
                <w:sz w:val="22"/>
                <w:szCs w:val="22"/>
              </w:rPr>
              <w:t>обучающихся</w:t>
            </w:r>
            <w:proofErr w:type="gramEnd"/>
            <w:r w:rsidRPr="008E5ACB">
              <w:rPr>
                <w:sz w:val="22"/>
                <w:szCs w:val="22"/>
              </w:rPr>
              <w:t xml:space="preserve"> к саморазвитию и самообразованию.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п.7-8</w:t>
            </w:r>
          </w:p>
        </w:tc>
      </w:tr>
      <w:tr w:rsidR="0080735D" w:rsidRPr="00427877" w:rsidTr="005A4D0F">
        <w:trPr>
          <w:cantSplit/>
          <w:trHeight w:val="3450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3\</w:t>
            </w:r>
            <w:r w:rsidRPr="00570ACF">
              <w:rPr>
                <w:b/>
              </w:rPr>
              <w:t>9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 xml:space="preserve">Понятие программного обеспечения и его типы. 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7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7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7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6. Структура программного обеспечения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5. Прикладное программное обеспечение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Глава 2, §10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Системное программное обеспечение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6. Операционная система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8. Системы программирования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Домашнее задание № 7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различать программное 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аппаратное обеспечение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компьютера;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выполнять операции с ос-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новными</w:t>
            </w:r>
            <w:proofErr w:type="spellEnd"/>
            <w:r w:rsidRPr="008E5ACB">
              <w:rPr>
                <w:sz w:val="22"/>
                <w:szCs w:val="22"/>
              </w:rPr>
              <w:t xml:space="preserve"> объектами опера-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ционной</w:t>
            </w:r>
            <w:proofErr w:type="spellEnd"/>
            <w:r w:rsidRPr="008E5ACB">
              <w:rPr>
                <w:sz w:val="22"/>
                <w:szCs w:val="22"/>
              </w:rPr>
              <w:t xml:space="preserve"> системы;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выполнять </w:t>
            </w:r>
            <w:proofErr w:type="gramStart"/>
            <w:r w:rsidRPr="008E5ACB">
              <w:rPr>
                <w:sz w:val="22"/>
                <w:szCs w:val="22"/>
              </w:rPr>
              <w:t>основные</w:t>
            </w:r>
            <w:proofErr w:type="gramEnd"/>
            <w:r w:rsidRPr="008E5ACB">
              <w:rPr>
                <w:sz w:val="22"/>
                <w:szCs w:val="22"/>
              </w:rPr>
              <w:t xml:space="preserve"> опера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ции</w:t>
            </w:r>
            <w:proofErr w:type="spellEnd"/>
            <w:r w:rsidRPr="008E5ACB">
              <w:rPr>
                <w:sz w:val="22"/>
                <w:szCs w:val="22"/>
              </w:rPr>
              <w:t xml:space="preserve"> с объектами </w:t>
            </w:r>
            <w:proofErr w:type="gramStart"/>
            <w:r w:rsidRPr="008E5ACB">
              <w:rPr>
                <w:sz w:val="22"/>
                <w:szCs w:val="22"/>
              </w:rPr>
              <w:t>файловой</w:t>
            </w:r>
            <w:proofErr w:type="gramEnd"/>
          </w:p>
          <w:p w:rsidR="0080735D" w:rsidRPr="008E5ACB" w:rsidRDefault="0080735D" w:rsidP="005A4D0F">
            <w:pPr>
              <w:pStyle w:val="a7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системы;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Формирование коммуникативной компетентности учебно-познавательной деятельности.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Формирование способности </w:t>
            </w:r>
            <w:proofErr w:type="gramStart"/>
            <w:r w:rsidRPr="008E5ACB">
              <w:rPr>
                <w:sz w:val="22"/>
                <w:szCs w:val="22"/>
              </w:rPr>
              <w:t>обучающихся</w:t>
            </w:r>
            <w:proofErr w:type="gramEnd"/>
            <w:r w:rsidRPr="008E5ACB">
              <w:rPr>
                <w:sz w:val="22"/>
                <w:szCs w:val="22"/>
              </w:rPr>
              <w:t xml:space="preserve"> к саморазвитию и самообразованию.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п.9-10</w:t>
            </w:r>
          </w:p>
        </w:tc>
      </w:tr>
      <w:tr w:rsidR="0080735D" w:rsidRPr="00427877" w:rsidTr="005A4D0F">
        <w:trPr>
          <w:cantSplit/>
          <w:trHeight w:val="4370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lastRenderedPageBreak/>
              <w:t>4\</w:t>
            </w:r>
            <w:r w:rsidRPr="00570ACF">
              <w:rPr>
                <w:b/>
              </w:rPr>
              <w:t>10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Практическая работа №3 «Пользовательский интерфейс</w:t>
            </w:r>
            <w:proofErr w:type="gramStart"/>
            <w:r w:rsidRPr="00387817">
              <w:t>.»</w:t>
            </w:r>
            <w:proofErr w:type="gramEnd"/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7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7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7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11. Разновидности пользовательского интерфейса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9. Объектно-ориентированный графический интерфейс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10. Рабочий стол </w:t>
            </w:r>
            <w:proofErr w:type="spellStart"/>
            <w:r w:rsidRPr="008E5ACB">
              <w:rPr>
                <w:sz w:val="22"/>
                <w:szCs w:val="22"/>
              </w:rPr>
              <w:t>Windows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15. Элементы оконного интерфейса </w:t>
            </w:r>
            <w:proofErr w:type="spellStart"/>
            <w:r w:rsidRPr="008E5ACB">
              <w:rPr>
                <w:sz w:val="22"/>
                <w:szCs w:val="22"/>
              </w:rPr>
              <w:t>Windows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1. Главное меню </w:t>
            </w:r>
            <w:proofErr w:type="spellStart"/>
            <w:r w:rsidRPr="008E5ACB">
              <w:rPr>
                <w:sz w:val="22"/>
                <w:szCs w:val="22"/>
              </w:rPr>
              <w:t>Windows</w:t>
            </w:r>
            <w:proofErr w:type="spellEnd"/>
            <w:r w:rsidRPr="008E5ACB">
              <w:rPr>
                <w:sz w:val="22"/>
                <w:szCs w:val="22"/>
              </w:rPr>
              <w:t>,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4. Использование буфера обмена для копирования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12. Типы меню и их использование в </w:t>
            </w:r>
            <w:proofErr w:type="spellStart"/>
            <w:r w:rsidRPr="008E5ACB">
              <w:rPr>
                <w:sz w:val="22"/>
                <w:szCs w:val="22"/>
              </w:rPr>
              <w:t>Windows</w:t>
            </w:r>
            <w:proofErr w:type="spellEnd"/>
            <w:r w:rsidRPr="008E5ACB">
              <w:rPr>
                <w:sz w:val="22"/>
                <w:szCs w:val="22"/>
              </w:rPr>
              <w:t>,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3. Индивидуальная настройка рабочего стола </w:t>
            </w:r>
            <w:proofErr w:type="spellStart"/>
            <w:r w:rsidRPr="008E5ACB">
              <w:rPr>
                <w:sz w:val="22"/>
                <w:szCs w:val="22"/>
              </w:rPr>
              <w:t>Windows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4. Использование буфера обмена для копирования, связывания и внедрения объектов </w:t>
            </w:r>
            <w:proofErr w:type="spellStart"/>
            <w:r w:rsidRPr="008E5ACB">
              <w:rPr>
                <w:sz w:val="22"/>
                <w:szCs w:val="22"/>
              </w:rPr>
              <w:t>Windows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Домашнее задание № 9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различать программное 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аппаратное обеспечение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компьютера;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выполнять операции с ос-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новными</w:t>
            </w:r>
            <w:proofErr w:type="spellEnd"/>
            <w:r w:rsidRPr="008E5ACB">
              <w:rPr>
                <w:sz w:val="22"/>
                <w:szCs w:val="22"/>
              </w:rPr>
              <w:t xml:space="preserve"> объектами опера-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ционной</w:t>
            </w:r>
            <w:proofErr w:type="spellEnd"/>
            <w:r w:rsidRPr="008E5ACB">
              <w:rPr>
                <w:sz w:val="22"/>
                <w:szCs w:val="22"/>
              </w:rPr>
              <w:t xml:space="preserve"> системы;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выполнять </w:t>
            </w:r>
            <w:proofErr w:type="gramStart"/>
            <w:r w:rsidRPr="008E5ACB">
              <w:rPr>
                <w:sz w:val="22"/>
                <w:szCs w:val="22"/>
              </w:rPr>
              <w:t>основные</w:t>
            </w:r>
            <w:proofErr w:type="gramEnd"/>
            <w:r w:rsidRPr="008E5ACB">
              <w:rPr>
                <w:sz w:val="22"/>
                <w:szCs w:val="22"/>
              </w:rPr>
              <w:t xml:space="preserve"> опера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ции</w:t>
            </w:r>
            <w:proofErr w:type="spellEnd"/>
            <w:r w:rsidRPr="008E5ACB">
              <w:rPr>
                <w:sz w:val="22"/>
                <w:szCs w:val="22"/>
              </w:rPr>
              <w:t xml:space="preserve"> с объектами </w:t>
            </w:r>
            <w:proofErr w:type="gramStart"/>
            <w:r w:rsidRPr="008E5ACB">
              <w:rPr>
                <w:sz w:val="22"/>
                <w:szCs w:val="22"/>
              </w:rPr>
              <w:t>файловой</w:t>
            </w:r>
            <w:proofErr w:type="gramEnd"/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системы;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Актуализация сведений из личного жизненного опыта.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Умение определять понятия, классифицировать, самостоятельно выбирать основания и критерии для классификации </w:t>
            </w:r>
            <w:proofErr w:type="gramStart"/>
            <w:r w:rsidRPr="008E5ACB">
              <w:rPr>
                <w:sz w:val="22"/>
                <w:szCs w:val="22"/>
              </w:rPr>
              <w:t>ПО</w:t>
            </w:r>
            <w:proofErr w:type="gramEnd"/>
            <w:r w:rsidRPr="008E5ACB">
              <w:rPr>
                <w:sz w:val="22"/>
                <w:szCs w:val="22"/>
              </w:rPr>
              <w:t>.</w:t>
            </w:r>
          </w:p>
        </w:tc>
        <w:tc>
          <w:tcPr>
            <w:tcW w:w="879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</w:tr>
      <w:tr w:rsidR="0080735D" w:rsidRPr="00427877" w:rsidTr="005A4D0F">
        <w:trPr>
          <w:cantSplit/>
          <w:trHeight w:val="2990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5\</w:t>
            </w:r>
            <w:r w:rsidRPr="00570ACF">
              <w:rPr>
                <w:b/>
              </w:rPr>
              <w:t>11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Файлы и файловые структуры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7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7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7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15. Файлы и файловые структуры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13. Файловая структура диска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Имя файла. Путь к файлу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10. Таблица размещения файлов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Домашнее задание № 8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9. Практическое задание № 3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выполнять операции с ос-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новными</w:t>
            </w:r>
            <w:proofErr w:type="spellEnd"/>
            <w:r w:rsidRPr="008E5ACB">
              <w:rPr>
                <w:sz w:val="22"/>
                <w:szCs w:val="22"/>
              </w:rPr>
              <w:t xml:space="preserve"> объектами опера-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ционной</w:t>
            </w:r>
            <w:proofErr w:type="spellEnd"/>
            <w:r w:rsidRPr="008E5ACB">
              <w:rPr>
                <w:sz w:val="22"/>
                <w:szCs w:val="22"/>
              </w:rPr>
              <w:t xml:space="preserve"> системы;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выполнять </w:t>
            </w:r>
            <w:proofErr w:type="gramStart"/>
            <w:r w:rsidRPr="008E5ACB">
              <w:rPr>
                <w:sz w:val="22"/>
                <w:szCs w:val="22"/>
              </w:rPr>
              <w:t>основные</w:t>
            </w:r>
            <w:proofErr w:type="gramEnd"/>
            <w:r w:rsidRPr="008E5ACB">
              <w:rPr>
                <w:sz w:val="22"/>
                <w:szCs w:val="22"/>
              </w:rPr>
              <w:t xml:space="preserve"> опера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ции</w:t>
            </w:r>
            <w:proofErr w:type="spellEnd"/>
            <w:r w:rsidRPr="008E5ACB">
              <w:rPr>
                <w:sz w:val="22"/>
                <w:szCs w:val="22"/>
              </w:rPr>
              <w:t xml:space="preserve"> с объектами </w:t>
            </w:r>
            <w:proofErr w:type="gramStart"/>
            <w:r w:rsidRPr="008E5ACB">
              <w:rPr>
                <w:sz w:val="22"/>
                <w:szCs w:val="22"/>
              </w:rPr>
              <w:t>файловой</w:t>
            </w:r>
            <w:proofErr w:type="gramEnd"/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системы;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7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Самостоятельное выделение и формулирование </w:t>
            </w:r>
            <w:proofErr w:type="spellStart"/>
            <w:r w:rsidRPr="008E5ACB">
              <w:rPr>
                <w:sz w:val="22"/>
                <w:szCs w:val="22"/>
              </w:rPr>
              <w:t>познават</w:t>
            </w:r>
            <w:proofErr w:type="spellEnd"/>
            <w:r w:rsidRPr="008E5ACB">
              <w:rPr>
                <w:sz w:val="22"/>
                <w:szCs w:val="22"/>
              </w:rPr>
              <w:t>. цели; поиск и выделение необходимой информации; применение методов информационного поиска</w:t>
            </w:r>
          </w:p>
          <w:p w:rsidR="0080735D" w:rsidRPr="008E5ACB" w:rsidRDefault="0080735D" w:rsidP="005A4D0F">
            <w:pPr>
              <w:pStyle w:val="a7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</w:tcPr>
          <w:p w:rsidR="0080735D" w:rsidRPr="00387817" w:rsidRDefault="0080735D" w:rsidP="005A4D0F">
            <w:pPr>
              <w:pStyle w:val="a7"/>
            </w:pPr>
            <w:r w:rsidRPr="00387817">
              <w:t>п.11</w:t>
            </w:r>
          </w:p>
        </w:tc>
      </w:tr>
      <w:tr w:rsidR="0080735D" w:rsidRPr="00427877" w:rsidTr="005A4D0F">
        <w:trPr>
          <w:cantSplit/>
          <w:trHeight w:val="1134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lastRenderedPageBreak/>
              <w:t>6\</w:t>
            </w:r>
            <w:r w:rsidRPr="00570ACF">
              <w:rPr>
                <w:b/>
              </w:rPr>
              <w:t>12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 xml:space="preserve">Практическая работа №4 </w:t>
            </w:r>
            <w:r>
              <w:t>«Работа с файловой стру</w:t>
            </w:r>
            <w:r w:rsidRPr="00387817">
              <w:t>ктурой ОС»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7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7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7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7. Окно проводника </w:t>
            </w:r>
            <w:proofErr w:type="spellStart"/>
            <w:r w:rsidRPr="008E5ACB">
              <w:rPr>
                <w:sz w:val="22"/>
                <w:szCs w:val="22"/>
              </w:rPr>
              <w:t>Windows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8. Операции с файлами и папками </w:t>
            </w:r>
            <w:proofErr w:type="spellStart"/>
            <w:r w:rsidRPr="008E5ACB">
              <w:rPr>
                <w:sz w:val="22"/>
                <w:szCs w:val="22"/>
              </w:rPr>
              <w:t>Windows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выполнять операции с ос-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новными</w:t>
            </w:r>
            <w:proofErr w:type="spellEnd"/>
            <w:r w:rsidRPr="008E5ACB">
              <w:rPr>
                <w:sz w:val="22"/>
                <w:szCs w:val="22"/>
              </w:rPr>
              <w:t xml:space="preserve"> объектами опера-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ционной</w:t>
            </w:r>
            <w:proofErr w:type="spellEnd"/>
            <w:r w:rsidRPr="008E5ACB">
              <w:rPr>
                <w:sz w:val="22"/>
                <w:szCs w:val="22"/>
              </w:rPr>
              <w:t xml:space="preserve"> системы;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выполнять </w:t>
            </w:r>
            <w:proofErr w:type="gramStart"/>
            <w:r w:rsidRPr="008E5ACB">
              <w:rPr>
                <w:sz w:val="22"/>
                <w:szCs w:val="22"/>
              </w:rPr>
              <w:t>основные</w:t>
            </w:r>
            <w:proofErr w:type="gramEnd"/>
            <w:r w:rsidRPr="008E5ACB">
              <w:rPr>
                <w:sz w:val="22"/>
                <w:szCs w:val="22"/>
              </w:rPr>
              <w:t xml:space="preserve"> опера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ции</w:t>
            </w:r>
            <w:proofErr w:type="spellEnd"/>
            <w:r w:rsidRPr="008E5ACB">
              <w:rPr>
                <w:sz w:val="22"/>
                <w:szCs w:val="22"/>
              </w:rPr>
              <w:t xml:space="preserve"> с объектами </w:t>
            </w:r>
            <w:proofErr w:type="gramStart"/>
            <w:r w:rsidRPr="008E5ACB">
              <w:rPr>
                <w:sz w:val="22"/>
                <w:szCs w:val="22"/>
              </w:rPr>
              <w:t>файловой</w:t>
            </w:r>
            <w:proofErr w:type="gramEnd"/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системы;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7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Самостоятельное выделение и формулирование </w:t>
            </w:r>
            <w:proofErr w:type="spellStart"/>
            <w:r w:rsidRPr="008E5ACB">
              <w:rPr>
                <w:sz w:val="22"/>
                <w:szCs w:val="22"/>
              </w:rPr>
              <w:t>познават</w:t>
            </w:r>
            <w:proofErr w:type="spellEnd"/>
            <w:r w:rsidRPr="008E5ACB">
              <w:rPr>
                <w:sz w:val="22"/>
                <w:szCs w:val="22"/>
              </w:rPr>
              <w:t>. цели; поиск и выделение необходимой информации; применение методов информационного поиска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</w:p>
        </w:tc>
      </w:tr>
      <w:tr w:rsidR="0080735D" w:rsidRPr="00427877" w:rsidTr="005A4D0F">
        <w:trPr>
          <w:cantSplit/>
          <w:trHeight w:val="3127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7\</w:t>
            </w:r>
            <w:r w:rsidRPr="00570ACF">
              <w:rPr>
                <w:b/>
              </w:rPr>
              <w:t>13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 xml:space="preserve">Итоговое тестирование по темам «Человек и информация», «Компьютер: устройство и </w:t>
            </w:r>
            <w:proofErr w:type="gramStart"/>
            <w:r w:rsidRPr="00387817">
              <w:t>ПО</w:t>
            </w:r>
            <w:proofErr w:type="gramEnd"/>
            <w:r w:rsidRPr="00387817">
              <w:t>»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Итоговый те</w:t>
            </w:r>
            <w:proofErr w:type="gramStart"/>
            <w:r w:rsidRPr="008E5ACB">
              <w:rPr>
                <w:sz w:val="22"/>
                <w:szCs w:val="22"/>
              </w:rPr>
              <w:t>ст к гл</w:t>
            </w:r>
            <w:proofErr w:type="gramEnd"/>
            <w:r w:rsidRPr="008E5ACB">
              <w:rPr>
                <w:sz w:val="22"/>
                <w:szCs w:val="22"/>
              </w:rPr>
              <w:t>аве 1 Человек и информация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Тренировочный тест к главе 2</w:t>
            </w:r>
            <w:proofErr w:type="gramStart"/>
            <w:r w:rsidRPr="008E5ACB">
              <w:rPr>
                <w:sz w:val="22"/>
                <w:szCs w:val="22"/>
              </w:rPr>
              <w:t xml:space="preserve"> П</w:t>
            </w:r>
            <w:proofErr w:type="gramEnd"/>
            <w:r w:rsidRPr="008E5ACB">
              <w:rPr>
                <w:sz w:val="22"/>
                <w:szCs w:val="22"/>
              </w:rPr>
              <w:t>ервое знакомство с компьютером,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Кроссворд по теме: Первое знакомство с компьютером.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Обобщение представления о компьютере как универсальном устройстве обработки информации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8E5ACB">
              <w:rPr>
                <w:sz w:val="22"/>
                <w:szCs w:val="22"/>
              </w:rPr>
              <w:t>логическое рассуждение</w:t>
            </w:r>
            <w:proofErr w:type="gramEnd"/>
            <w:r w:rsidRPr="008E5ACB">
              <w:rPr>
                <w:sz w:val="22"/>
                <w:szCs w:val="22"/>
              </w:rPr>
              <w:t>, умозаключение (индуктивное, дедуктивное и по аналогии) и делать выводы.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rPr>
                <w:sz w:val="22"/>
                <w:szCs w:val="22"/>
              </w:rPr>
            </w:pPr>
          </w:p>
        </w:tc>
      </w:tr>
      <w:tr w:rsidR="0080735D" w:rsidRPr="00427877" w:rsidTr="005A4D0F">
        <w:trPr>
          <w:trHeight w:val="633"/>
        </w:trPr>
        <w:tc>
          <w:tcPr>
            <w:tcW w:w="15139" w:type="dxa"/>
            <w:gridSpan w:val="9"/>
          </w:tcPr>
          <w:p w:rsidR="0080735D" w:rsidRPr="0018717A" w:rsidRDefault="0080735D" w:rsidP="005A4D0F">
            <w:pPr>
              <w:pStyle w:val="a6"/>
              <w:spacing w:before="0" w:beforeAutospacing="0" w:after="0" w:afterAutospacing="0"/>
              <w:rPr>
                <w:sz w:val="26"/>
                <w:szCs w:val="26"/>
              </w:rPr>
            </w:pPr>
            <w:r w:rsidRPr="0018717A">
              <w:rPr>
                <w:b/>
                <w:bCs/>
                <w:sz w:val="26"/>
                <w:szCs w:val="26"/>
              </w:rPr>
              <w:t>Текстовая информация и компьютер – 9 ч.</w:t>
            </w:r>
          </w:p>
        </w:tc>
        <w:tc>
          <w:tcPr>
            <w:tcW w:w="879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80735D" w:rsidRPr="00427877" w:rsidTr="005A4D0F">
        <w:trPr>
          <w:cantSplit/>
          <w:trHeight w:val="2548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lastRenderedPageBreak/>
              <w:t>1\</w:t>
            </w:r>
            <w:r w:rsidRPr="00570ACF">
              <w:rPr>
                <w:b/>
              </w:rPr>
              <w:t>14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Представление текстов в памяти компьютера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12. Тексты в компьютерной памяти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11. Способы обработки и хранения текстов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10. Свойства компьютерных документов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6. Кодирование текста. Таблица кодировки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Гипертекст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4. Интерактивный задачник. Раздел «Представление символьной информации»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№2. Домашнее задание № 10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кодировать и декодировать тексты при известной кодовой таблице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Формирование коммуникативной компетентности в процессе образовательной деятельности. Умение создавать, применять и преобразовывать знаки и символы для решения учебной и познавательной задачи.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п.13</w:t>
            </w:r>
          </w:p>
        </w:tc>
      </w:tr>
      <w:tr w:rsidR="0080735D" w:rsidRPr="00427877" w:rsidTr="005A4D0F">
        <w:trPr>
          <w:cantSplit/>
          <w:trHeight w:val="2129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2\</w:t>
            </w:r>
            <w:r w:rsidRPr="00570ACF">
              <w:rPr>
                <w:b/>
              </w:rPr>
              <w:t>15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Текстовые редакторы и текстовые процессоры.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Текстовые редакторы: назначение и классификация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8. Структурные единицы текста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5. Среда текстового редактора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17. Режимы работы текстового редактора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16. Режим ввода – редактирования текста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использовать прикладные компьютерные программы. Умение осуществлять прямое и стилевое форматирование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визуализировать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информацию;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Актуализация сведений из личного жизненного опыта.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Формирование и развитие компетентности в области использования информационно-коммуникационных технологий.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п.14</w:t>
            </w:r>
          </w:p>
        </w:tc>
      </w:tr>
      <w:tr w:rsidR="0080735D" w:rsidRPr="00427877" w:rsidTr="005A4D0F">
        <w:trPr>
          <w:cantSplit/>
          <w:trHeight w:val="3250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lastRenderedPageBreak/>
              <w:t>3\</w:t>
            </w:r>
            <w:r w:rsidRPr="00570ACF">
              <w:rPr>
                <w:b/>
              </w:rPr>
              <w:t>16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Практическая работа №5 «Сохранение и загрузка файлов. Основные приемы ввода и редактирования текстов»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19. Управление шрифтами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20. Форматирование текста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14. Работа с фрагментами текста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17. Многооконный режим работы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3. Интерфейс MS </w:t>
            </w:r>
            <w:proofErr w:type="spellStart"/>
            <w:r w:rsidRPr="008E5ACB">
              <w:rPr>
                <w:sz w:val="22"/>
                <w:szCs w:val="22"/>
              </w:rPr>
              <w:t>Word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9. Перемещение по тексту в MS </w:t>
            </w:r>
            <w:proofErr w:type="spellStart"/>
            <w:r w:rsidRPr="008E5ACB">
              <w:rPr>
                <w:sz w:val="22"/>
                <w:szCs w:val="22"/>
              </w:rPr>
              <w:t>Word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2. Ввод и редактирование текста в MS </w:t>
            </w:r>
            <w:proofErr w:type="spellStart"/>
            <w:r w:rsidRPr="008E5ACB">
              <w:rPr>
                <w:sz w:val="22"/>
                <w:szCs w:val="22"/>
              </w:rPr>
              <w:t>Word</w:t>
            </w:r>
            <w:proofErr w:type="spellEnd"/>
            <w:r w:rsidRPr="008E5ACB">
              <w:rPr>
                <w:sz w:val="22"/>
                <w:szCs w:val="22"/>
              </w:rPr>
              <w:t>,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10. Поиск и замена в MS </w:t>
            </w:r>
            <w:proofErr w:type="spellStart"/>
            <w:r w:rsidRPr="008E5ACB">
              <w:rPr>
                <w:sz w:val="22"/>
                <w:szCs w:val="22"/>
              </w:rPr>
              <w:t>Word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11. Практическое задание № 5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12. Практическое задание № 6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13. Практическое задание № 8</w:t>
            </w: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использовать прикладные компьютерные программы. Умение осуществлять прямое и стилевое форматирование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визуализировать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информацию;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Актуализация сведений из личного жизненного опыта.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Формирование и развитие компетентности в области использования </w:t>
            </w:r>
            <w:proofErr w:type="spellStart"/>
            <w:r w:rsidRPr="008E5ACB">
              <w:rPr>
                <w:sz w:val="22"/>
                <w:szCs w:val="22"/>
              </w:rPr>
              <w:t>инф</w:t>
            </w:r>
            <w:proofErr w:type="gramStart"/>
            <w:r w:rsidRPr="008E5ACB">
              <w:rPr>
                <w:sz w:val="22"/>
                <w:szCs w:val="22"/>
              </w:rPr>
              <w:t>.-</w:t>
            </w:r>
            <w:proofErr w:type="gramEnd"/>
            <w:r w:rsidRPr="008E5ACB">
              <w:rPr>
                <w:sz w:val="22"/>
                <w:szCs w:val="22"/>
              </w:rPr>
              <w:t>коммуникационных</w:t>
            </w:r>
            <w:proofErr w:type="spellEnd"/>
            <w:r w:rsidRPr="008E5ACB">
              <w:rPr>
                <w:sz w:val="22"/>
                <w:szCs w:val="22"/>
              </w:rPr>
              <w:t xml:space="preserve"> технологий.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п.15</w:t>
            </w:r>
          </w:p>
        </w:tc>
      </w:tr>
      <w:tr w:rsidR="0080735D" w:rsidRPr="00427877" w:rsidTr="005A4D0F">
        <w:trPr>
          <w:cantSplit/>
          <w:trHeight w:val="1714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4\</w:t>
            </w:r>
            <w:r w:rsidRPr="00570ACF">
              <w:rPr>
                <w:b/>
              </w:rPr>
              <w:t>17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Практическая работа №6 «Работа со шрифтами, приемы форматирования текста»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использовать прикладные компьютерные программы. Умение осуществлять прямое и стилевое форматирование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визуализировать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информацию;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Актуализация сведений из личного жизненного опыта.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Формирование и развитие компетентности в области использования </w:t>
            </w:r>
            <w:proofErr w:type="spellStart"/>
            <w:r w:rsidRPr="008E5ACB">
              <w:rPr>
                <w:sz w:val="22"/>
                <w:szCs w:val="22"/>
              </w:rPr>
              <w:t>инф</w:t>
            </w:r>
            <w:proofErr w:type="gramStart"/>
            <w:r w:rsidRPr="008E5ACB">
              <w:rPr>
                <w:sz w:val="22"/>
                <w:szCs w:val="22"/>
              </w:rPr>
              <w:t>.-</w:t>
            </w:r>
            <w:proofErr w:type="gramEnd"/>
            <w:r w:rsidRPr="008E5ACB">
              <w:rPr>
                <w:sz w:val="22"/>
                <w:szCs w:val="22"/>
              </w:rPr>
              <w:t>коммуникационных</w:t>
            </w:r>
            <w:proofErr w:type="spellEnd"/>
            <w:r w:rsidRPr="008E5ACB">
              <w:rPr>
                <w:sz w:val="22"/>
                <w:szCs w:val="22"/>
              </w:rPr>
              <w:t xml:space="preserve"> технологий.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п.16</w:t>
            </w:r>
          </w:p>
        </w:tc>
      </w:tr>
      <w:tr w:rsidR="0080735D" w:rsidRPr="00427877" w:rsidTr="005A4D0F">
        <w:trPr>
          <w:cantSplit/>
          <w:trHeight w:val="1987"/>
        </w:trPr>
        <w:tc>
          <w:tcPr>
            <w:tcW w:w="680" w:type="dxa"/>
          </w:tcPr>
          <w:p w:rsidR="0080735D" w:rsidRPr="00387817" w:rsidRDefault="0080735D" w:rsidP="005A4D0F">
            <w:pPr>
              <w:pStyle w:val="2"/>
              <w:spacing w:line="240" w:lineRule="auto"/>
              <w:ind w:left="15"/>
            </w:pPr>
            <w:r w:rsidRPr="00387817">
              <w:t>5\</w:t>
            </w:r>
            <w:r w:rsidRPr="00570ACF">
              <w:rPr>
                <w:b/>
              </w:rPr>
              <w:t>18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pStyle w:val="2"/>
              <w:spacing w:line="240" w:lineRule="auto"/>
              <w:ind w:left="15"/>
            </w:pPr>
            <w:r w:rsidRPr="00387817">
              <w:t>Практическая работа №7 «Использование буфер</w:t>
            </w:r>
            <w:r>
              <w:t>а обмена. Режим поиска и замены</w:t>
            </w:r>
            <w:r w:rsidRPr="00387817">
              <w:t>»</w:t>
            </w:r>
            <w:r>
              <w:t>.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использовать прикладные компьютерные программы. Умение осуществлять прямое и стилевое форматирование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визуализировать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информацию;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Актуализация сведений из личного жизненного опыта.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Формирование и развитие компетентности в области использования </w:t>
            </w:r>
            <w:proofErr w:type="spellStart"/>
            <w:r w:rsidRPr="008E5ACB">
              <w:rPr>
                <w:sz w:val="22"/>
                <w:szCs w:val="22"/>
              </w:rPr>
              <w:t>инф</w:t>
            </w:r>
            <w:proofErr w:type="gramStart"/>
            <w:r w:rsidRPr="008E5ACB">
              <w:rPr>
                <w:sz w:val="22"/>
                <w:szCs w:val="22"/>
              </w:rPr>
              <w:t>.-</w:t>
            </w:r>
            <w:proofErr w:type="gramEnd"/>
            <w:r w:rsidRPr="008E5ACB">
              <w:rPr>
                <w:sz w:val="22"/>
                <w:szCs w:val="22"/>
              </w:rPr>
              <w:t>коммуникационных</w:t>
            </w:r>
            <w:proofErr w:type="spellEnd"/>
            <w:r w:rsidRPr="008E5ACB">
              <w:rPr>
                <w:sz w:val="22"/>
                <w:szCs w:val="22"/>
              </w:rPr>
              <w:t xml:space="preserve"> технологий.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п.17</w:t>
            </w:r>
          </w:p>
        </w:tc>
      </w:tr>
      <w:tr w:rsidR="0080735D" w:rsidRPr="00427877" w:rsidTr="005A4D0F">
        <w:trPr>
          <w:cantSplit/>
          <w:trHeight w:val="1986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lastRenderedPageBreak/>
              <w:t>6\</w:t>
            </w:r>
            <w:r w:rsidRPr="00570ACF">
              <w:rPr>
                <w:b/>
              </w:rPr>
              <w:t>19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Практическая работа №8 «Работа с таблицами</w:t>
            </w:r>
            <w:proofErr w:type="gramStart"/>
            <w:r w:rsidRPr="00387817">
              <w:t>.»</w:t>
            </w:r>
            <w:proofErr w:type="gramEnd"/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использовать прикладные компьютерные программы. Умение осуществлять прямое и стилевое форматирование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визуализировать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информацию;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Актуализация сведений из личного жизненного опыта.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Формирование и развитие компетентности в области использования </w:t>
            </w:r>
            <w:proofErr w:type="spellStart"/>
            <w:r w:rsidRPr="008E5ACB">
              <w:rPr>
                <w:sz w:val="22"/>
                <w:szCs w:val="22"/>
              </w:rPr>
              <w:t>инф</w:t>
            </w:r>
            <w:proofErr w:type="gramStart"/>
            <w:r w:rsidRPr="008E5ACB">
              <w:rPr>
                <w:sz w:val="22"/>
                <w:szCs w:val="22"/>
              </w:rPr>
              <w:t>.-</w:t>
            </w:r>
            <w:proofErr w:type="gramEnd"/>
            <w:r w:rsidRPr="008E5ACB">
              <w:rPr>
                <w:sz w:val="22"/>
                <w:szCs w:val="22"/>
              </w:rPr>
              <w:t>коммуникационных</w:t>
            </w:r>
            <w:proofErr w:type="spellEnd"/>
            <w:r w:rsidRPr="008E5ACB">
              <w:rPr>
                <w:sz w:val="22"/>
                <w:szCs w:val="22"/>
              </w:rPr>
              <w:t xml:space="preserve"> технологий.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0735D" w:rsidRPr="00427877" w:rsidTr="005A4D0F">
        <w:trPr>
          <w:cantSplit/>
          <w:trHeight w:val="1852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7\</w:t>
            </w:r>
            <w:r w:rsidRPr="00570ACF">
              <w:rPr>
                <w:b/>
              </w:rPr>
              <w:t>20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Практическая работа №9 «Дополнительные во</w:t>
            </w:r>
            <w:r>
              <w:t>зможности текстового процессора</w:t>
            </w:r>
            <w:r w:rsidRPr="00387817">
              <w:t>»</w:t>
            </w:r>
            <w:r>
              <w:t>.</w:t>
            </w:r>
            <w:r w:rsidRPr="00387817">
              <w:t xml:space="preserve"> 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11. Стили в MS </w:t>
            </w:r>
            <w:proofErr w:type="spellStart"/>
            <w:r w:rsidRPr="008E5ACB">
              <w:rPr>
                <w:sz w:val="22"/>
                <w:szCs w:val="22"/>
              </w:rPr>
              <w:t>Word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9. Работа с графикой в MS </w:t>
            </w:r>
            <w:proofErr w:type="spellStart"/>
            <w:r w:rsidRPr="008E5ACB">
              <w:rPr>
                <w:sz w:val="22"/>
                <w:szCs w:val="22"/>
              </w:rPr>
              <w:t>Word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10. Работа с таблицами в MS </w:t>
            </w:r>
            <w:proofErr w:type="spellStart"/>
            <w:r w:rsidRPr="008E5ACB">
              <w:rPr>
                <w:sz w:val="22"/>
                <w:szCs w:val="22"/>
              </w:rPr>
              <w:t>Word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13. Шаблоны в MS </w:t>
            </w:r>
            <w:proofErr w:type="spellStart"/>
            <w:r w:rsidRPr="008E5ACB">
              <w:rPr>
                <w:sz w:val="22"/>
                <w:szCs w:val="22"/>
              </w:rPr>
              <w:t>Word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Дополнительные возможности текстовых процессоров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8. Проверка текста; исправление ошибок в MS </w:t>
            </w:r>
            <w:proofErr w:type="spellStart"/>
            <w:r w:rsidRPr="008E5ACB">
              <w:rPr>
                <w:sz w:val="22"/>
                <w:szCs w:val="22"/>
              </w:rPr>
              <w:t>Word</w:t>
            </w:r>
            <w:proofErr w:type="spellEnd"/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693" w:type="dxa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использовать прикладные компьютерные программы. Умение осуществлять прямое и стилевое форматирование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визуализировать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информацию;</w:t>
            </w:r>
          </w:p>
        </w:tc>
        <w:tc>
          <w:tcPr>
            <w:tcW w:w="2977" w:type="dxa"/>
            <w:gridSpan w:val="2"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Актуализация сведений из личного жизненного опыта.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Формирование и развитие компетентности в области использования </w:t>
            </w:r>
            <w:proofErr w:type="spellStart"/>
            <w:r w:rsidRPr="008E5ACB">
              <w:rPr>
                <w:sz w:val="22"/>
                <w:szCs w:val="22"/>
              </w:rPr>
              <w:t>инф</w:t>
            </w:r>
            <w:proofErr w:type="gramStart"/>
            <w:r w:rsidRPr="008E5ACB">
              <w:rPr>
                <w:sz w:val="22"/>
                <w:szCs w:val="22"/>
              </w:rPr>
              <w:t>.-</w:t>
            </w:r>
            <w:proofErr w:type="gramEnd"/>
            <w:r w:rsidRPr="008E5ACB">
              <w:rPr>
                <w:sz w:val="22"/>
                <w:szCs w:val="22"/>
              </w:rPr>
              <w:t>коммуникационных</w:t>
            </w:r>
            <w:proofErr w:type="spellEnd"/>
            <w:r w:rsidRPr="008E5ACB">
              <w:rPr>
                <w:sz w:val="22"/>
                <w:szCs w:val="22"/>
              </w:rPr>
              <w:t xml:space="preserve"> технологий.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п.16-17</w:t>
            </w:r>
          </w:p>
        </w:tc>
      </w:tr>
      <w:tr w:rsidR="0080735D" w:rsidRPr="00427877" w:rsidTr="005A4D0F">
        <w:trPr>
          <w:cantSplit/>
          <w:trHeight w:val="1754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8\</w:t>
            </w:r>
            <w:r w:rsidRPr="00570ACF">
              <w:rPr>
                <w:b/>
              </w:rPr>
              <w:t>21</w:t>
            </w:r>
          </w:p>
        </w:tc>
        <w:tc>
          <w:tcPr>
            <w:tcW w:w="2297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Итоговое практическое задание на создание и обработку текстовых документов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6. Практическое задание № 7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Практическое задание № 8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Домашнее задание № 11</w:t>
            </w:r>
          </w:p>
        </w:tc>
        <w:tc>
          <w:tcPr>
            <w:tcW w:w="2693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использовать прикладные компьютерные программы. Умение осуществлять прямое и стилевое форматирование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визуализировать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информацию;</w:t>
            </w:r>
          </w:p>
        </w:tc>
        <w:tc>
          <w:tcPr>
            <w:tcW w:w="2977" w:type="dxa"/>
            <w:gridSpan w:val="2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Владение основами само-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контроля, самооценки, </w:t>
            </w:r>
            <w:proofErr w:type="gramStart"/>
            <w:r w:rsidRPr="008E5ACB">
              <w:rPr>
                <w:sz w:val="22"/>
                <w:szCs w:val="22"/>
              </w:rPr>
              <w:t>при</w:t>
            </w:r>
            <w:proofErr w:type="gramEnd"/>
            <w:r w:rsidRPr="008E5ACB">
              <w:rPr>
                <w:sz w:val="22"/>
                <w:szCs w:val="22"/>
              </w:rPr>
              <w:t>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нятия</w:t>
            </w:r>
            <w:proofErr w:type="spellEnd"/>
            <w:r w:rsidRPr="008E5ACB">
              <w:rPr>
                <w:sz w:val="22"/>
                <w:szCs w:val="22"/>
              </w:rPr>
              <w:t xml:space="preserve"> решений и </w:t>
            </w:r>
            <w:proofErr w:type="spellStart"/>
            <w:r w:rsidRPr="008E5ACB">
              <w:rPr>
                <w:sz w:val="22"/>
                <w:szCs w:val="22"/>
              </w:rPr>
              <w:t>осуществ</w:t>
            </w:r>
            <w:proofErr w:type="spellEnd"/>
            <w:r w:rsidRPr="008E5ACB">
              <w:rPr>
                <w:sz w:val="22"/>
                <w:szCs w:val="22"/>
              </w:rPr>
              <w:t>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ления</w:t>
            </w:r>
            <w:proofErr w:type="spellEnd"/>
            <w:r w:rsidRPr="008E5ACB">
              <w:rPr>
                <w:sz w:val="22"/>
                <w:szCs w:val="22"/>
              </w:rPr>
              <w:t xml:space="preserve"> осознанного выбора </w:t>
            </w:r>
            <w:proofErr w:type="gramStart"/>
            <w:r w:rsidRPr="008E5ACB">
              <w:rPr>
                <w:sz w:val="22"/>
                <w:szCs w:val="22"/>
              </w:rPr>
              <w:t>в</w:t>
            </w:r>
            <w:proofErr w:type="gram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учебной и познавательной</w:t>
            </w:r>
          </w:p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деятельности;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</w:p>
        </w:tc>
      </w:tr>
      <w:tr w:rsidR="0080735D" w:rsidRPr="00427877" w:rsidTr="005A4D0F">
        <w:trPr>
          <w:cantSplit/>
          <w:trHeight w:val="2129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9\</w:t>
            </w:r>
            <w:r w:rsidRPr="00570ACF">
              <w:rPr>
                <w:b/>
              </w:rPr>
              <w:t>22</w:t>
            </w:r>
          </w:p>
        </w:tc>
        <w:tc>
          <w:tcPr>
            <w:tcW w:w="2297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Итоговое тестирование по теме «Текстовая информация и компьютер»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7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7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7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Итоговый те</w:t>
            </w:r>
            <w:proofErr w:type="gramStart"/>
            <w:r w:rsidRPr="008E5ACB">
              <w:rPr>
                <w:sz w:val="22"/>
                <w:szCs w:val="22"/>
              </w:rPr>
              <w:t>ст к гл</w:t>
            </w:r>
            <w:proofErr w:type="gramEnd"/>
            <w:r w:rsidRPr="008E5ACB">
              <w:rPr>
                <w:sz w:val="22"/>
                <w:szCs w:val="22"/>
              </w:rPr>
              <w:t>аве 3 Текстовая информация и компьютер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4 Тренировочный те</w:t>
            </w:r>
            <w:proofErr w:type="gramStart"/>
            <w:r w:rsidRPr="008E5ACB">
              <w:rPr>
                <w:sz w:val="22"/>
                <w:szCs w:val="22"/>
              </w:rPr>
              <w:t>ст к гл</w:t>
            </w:r>
            <w:proofErr w:type="gramEnd"/>
            <w:r w:rsidRPr="008E5ACB">
              <w:rPr>
                <w:sz w:val="22"/>
                <w:szCs w:val="22"/>
              </w:rPr>
              <w:t>аве 3 Текстовая информация и компьютер.</w:t>
            </w:r>
          </w:p>
        </w:tc>
        <w:tc>
          <w:tcPr>
            <w:tcW w:w="2693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использовать прикладные компьютерные программы. Умение осуществлять прямое и стилевое форматирование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визуализировать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информацию;</w:t>
            </w:r>
          </w:p>
        </w:tc>
        <w:tc>
          <w:tcPr>
            <w:tcW w:w="2977" w:type="dxa"/>
            <w:gridSpan w:val="2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Владение основами само-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контроля, самооценки, </w:t>
            </w:r>
            <w:proofErr w:type="gramStart"/>
            <w:r w:rsidRPr="008E5ACB">
              <w:rPr>
                <w:sz w:val="22"/>
                <w:szCs w:val="22"/>
              </w:rPr>
              <w:t>при</w:t>
            </w:r>
            <w:proofErr w:type="gramEnd"/>
            <w:r w:rsidRPr="008E5ACB">
              <w:rPr>
                <w:sz w:val="22"/>
                <w:szCs w:val="22"/>
              </w:rPr>
              <w:t>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нятия</w:t>
            </w:r>
            <w:proofErr w:type="spellEnd"/>
            <w:r w:rsidRPr="008E5ACB">
              <w:rPr>
                <w:sz w:val="22"/>
                <w:szCs w:val="22"/>
              </w:rPr>
              <w:t xml:space="preserve"> решений и </w:t>
            </w:r>
            <w:proofErr w:type="spellStart"/>
            <w:r w:rsidRPr="008E5ACB">
              <w:rPr>
                <w:sz w:val="22"/>
                <w:szCs w:val="22"/>
              </w:rPr>
              <w:t>осуществ</w:t>
            </w:r>
            <w:proofErr w:type="spellEnd"/>
            <w:r w:rsidRPr="008E5ACB">
              <w:rPr>
                <w:sz w:val="22"/>
                <w:szCs w:val="22"/>
              </w:rPr>
              <w:t>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ления</w:t>
            </w:r>
            <w:proofErr w:type="spellEnd"/>
            <w:r w:rsidRPr="008E5ACB">
              <w:rPr>
                <w:sz w:val="22"/>
                <w:szCs w:val="22"/>
              </w:rPr>
              <w:t xml:space="preserve"> осознанного выбора </w:t>
            </w:r>
            <w:proofErr w:type="gramStart"/>
            <w:r w:rsidRPr="008E5ACB">
              <w:rPr>
                <w:sz w:val="22"/>
                <w:szCs w:val="22"/>
              </w:rPr>
              <w:t>в</w:t>
            </w:r>
            <w:proofErr w:type="gram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учебной и познавательной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деятельности;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</w:p>
        </w:tc>
      </w:tr>
      <w:tr w:rsidR="0080735D" w:rsidRPr="00427877" w:rsidTr="005A4D0F">
        <w:trPr>
          <w:trHeight w:val="265"/>
        </w:trPr>
        <w:tc>
          <w:tcPr>
            <w:tcW w:w="15139" w:type="dxa"/>
            <w:gridSpan w:val="9"/>
          </w:tcPr>
          <w:p w:rsidR="0080735D" w:rsidRPr="0018717A" w:rsidRDefault="0080735D" w:rsidP="005A4D0F">
            <w:pPr>
              <w:pStyle w:val="a7"/>
              <w:rPr>
                <w:sz w:val="26"/>
                <w:szCs w:val="26"/>
              </w:rPr>
            </w:pPr>
            <w:r w:rsidRPr="0018717A">
              <w:rPr>
                <w:b/>
                <w:bCs/>
                <w:sz w:val="26"/>
                <w:szCs w:val="26"/>
              </w:rPr>
              <w:t>Графическая информация и компьютер – 5 ч.</w:t>
            </w:r>
          </w:p>
        </w:tc>
        <w:tc>
          <w:tcPr>
            <w:tcW w:w="879" w:type="dxa"/>
          </w:tcPr>
          <w:p w:rsidR="0080735D" w:rsidRPr="00387817" w:rsidRDefault="0080735D" w:rsidP="005A4D0F">
            <w:pPr>
              <w:pStyle w:val="a7"/>
              <w:rPr>
                <w:b/>
                <w:bCs/>
              </w:rPr>
            </w:pPr>
          </w:p>
        </w:tc>
      </w:tr>
      <w:tr w:rsidR="0080735D" w:rsidRPr="00427877" w:rsidTr="005A4D0F">
        <w:trPr>
          <w:cantSplit/>
          <w:trHeight w:val="1643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lastRenderedPageBreak/>
              <w:t>1\</w:t>
            </w:r>
            <w:r w:rsidRPr="00570ACF">
              <w:rPr>
                <w:b/>
              </w:rPr>
              <w:t>23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Компьютерная графика и области ее применения.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7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7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7"/>
            </w:pPr>
          </w:p>
        </w:tc>
        <w:tc>
          <w:tcPr>
            <w:tcW w:w="3402" w:type="dxa"/>
            <w:vMerge w:val="restart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11. Этапы развития средств компьютерной графики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9. Статические графические объекты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Анимированные графические объекты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Графика в компьютерных играх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Научная графика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Практическое задание № 9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Домашнее задание № 12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Растровая и векторная графика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6. Особенности растровой и векторной графики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работы: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Домашнее задание ЦОР № 14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Возможности графического редактора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lastRenderedPageBreak/>
              <w:t>ЦОР № 16. Режимы работы графического редактора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13. Работа с текстом в </w:t>
            </w:r>
            <w:proofErr w:type="spellStart"/>
            <w:r w:rsidRPr="008E5ACB">
              <w:rPr>
                <w:sz w:val="22"/>
                <w:szCs w:val="22"/>
              </w:rPr>
              <w:t>Paint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15. Редактирование рисунка в </w:t>
            </w:r>
            <w:proofErr w:type="spellStart"/>
            <w:r w:rsidRPr="008E5ACB">
              <w:rPr>
                <w:sz w:val="22"/>
                <w:szCs w:val="22"/>
              </w:rPr>
              <w:t>Paint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19. Среда графического редактора </w:t>
            </w:r>
            <w:proofErr w:type="spellStart"/>
            <w:r w:rsidRPr="008E5ACB">
              <w:rPr>
                <w:sz w:val="22"/>
                <w:szCs w:val="22"/>
              </w:rPr>
              <w:t>Paint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1. Базовые инструменты в </w:t>
            </w:r>
            <w:proofErr w:type="spellStart"/>
            <w:r w:rsidRPr="008E5ACB">
              <w:rPr>
                <w:sz w:val="22"/>
                <w:szCs w:val="22"/>
              </w:rPr>
              <w:t>Paint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17. Рисование геометрических фигур в </w:t>
            </w:r>
            <w:proofErr w:type="spellStart"/>
            <w:r w:rsidRPr="008E5ACB">
              <w:rPr>
                <w:sz w:val="22"/>
                <w:szCs w:val="22"/>
              </w:rPr>
              <w:t>Paint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18. Рисование линий в </w:t>
            </w:r>
            <w:proofErr w:type="spellStart"/>
            <w:r w:rsidRPr="008E5ACB">
              <w:rPr>
                <w:sz w:val="22"/>
                <w:szCs w:val="22"/>
              </w:rPr>
              <w:t>Paint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4. Закрашивание областей рисунка в </w:t>
            </w:r>
            <w:proofErr w:type="spellStart"/>
            <w:r w:rsidRPr="008E5ACB">
              <w:rPr>
                <w:sz w:val="22"/>
                <w:szCs w:val="22"/>
              </w:rPr>
              <w:t>Paint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14. Работа с фрагментами изображения в </w:t>
            </w:r>
            <w:proofErr w:type="spellStart"/>
            <w:r w:rsidRPr="008E5ACB">
              <w:rPr>
                <w:sz w:val="22"/>
                <w:szCs w:val="22"/>
              </w:rPr>
              <w:t>Paint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11. Практическое задание № 11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12. Практическое задание № 12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5. Растровое представление изображения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4. Кодирование цвета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1. Домашнее задание № 13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8. Практическое задание № 10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Упражнения для самостоятельной работы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2. Интерактивный задачник: раздел «Представление графической информации»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hideMark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lastRenderedPageBreak/>
              <w:t xml:space="preserve">Умение применять </w:t>
            </w:r>
            <w:proofErr w:type="spellStart"/>
            <w:r w:rsidRPr="008E5ACB">
              <w:rPr>
                <w:sz w:val="22"/>
                <w:szCs w:val="22"/>
              </w:rPr>
              <w:t>инстру</w:t>
            </w:r>
            <w:proofErr w:type="spellEnd"/>
            <w:r w:rsidRPr="008E5ACB">
              <w:rPr>
                <w:sz w:val="22"/>
                <w:szCs w:val="22"/>
              </w:rPr>
              <w:t>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менты</w:t>
            </w:r>
            <w:proofErr w:type="spellEnd"/>
            <w:r w:rsidRPr="008E5ACB">
              <w:rPr>
                <w:sz w:val="22"/>
                <w:szCs w:val="22"/>
              </w:rPr>
              <w:t xml:space="preserve"> графических (растровых и векторных) редакторов для создания и редактирования образных информационных моделей; умение масштабировать</w:t>
            </w:r>
          </w:p>
          <w:p w:rsidR="0080735D" w:rsidRPr="008E5ACB" w:rsidRDefault="0080735D" w:rsidP="005A4D0F">
            <w:pPr>
              <w:pStyle w:val="a7"/>
              <w:rPr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изображения умения сохранять изображения в различных графических форматах</w:t>
            </w:r>
          </w:p>
          <w:p w:rsidR="0080735D" w:rsidRPr="008E5ACB" w:rsidRDefault="0080735D" w:rsidP="005A4D0F">
            <w:pPr>
              <w:pStyle w:val="a6"/>
              <w:spacing w:before="0" w:after="0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 w:val="restart"/>
            <w:hideMark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самостоятельно оп-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ределять</w:t>
            </w:r>
            <w:proofErr w:type="spellEnd"/>
            <w:r w:rsidRPr="008E5ACB">
              <w:rPr>
                <w:sz w:val="22"/>
                <w:szCs w:val="22"/>
              </w:rPr>
              <w:t xml:space="preserve"> цели своего </w:t>
            </w:r>
            <w:proofErr w:type="spellStart"/>
            <w:r w:rsidRPr="008E5ACB">
              <w:rPr>
                <w:sz w:val="22"/>
                <w:szCs w:val="22"/>
              </w:rPr>
              <w:t>обуче</w:t>
            </w:r>
            <w:proofErr w:type="spellEnd"/>
            <w:r w:rsidRPr="008E5ACB">
              <w:rPr>
                <w:sz w:val="22"/>
                <w:szCs w:val="22"/>
              </w:rPr>
              <w:t>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ния</w:t>
            </w:r>
            <w:proofErr w:type="spellEnd"/>
            <w:r w:rsidRPr="008E5ACB">
              <w:rPr>
                <w:sz w:val="22"/>
                <w:szCs w:val="22"/>
              </w:rPr>
              <w:t>, ставить и формулировать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для себя новые задачи </w:t>
            </w:r>
            <w:proofErr w:type="gramStart"/>
            <w:r w:rsidRPr="008E5ACB">
              <w:rPr>
                <w:sz w:val="22"/>
                <w:szCs w:val="22"/>
              </w:rPr>
              <w:t>в</w:t>
            </w:r>
            <w:proofErr w:type="gram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учёбе и познавательной </w:t>
            </w:r>
            <w:proofErr w:type="spellStart"/>
            <w:r w:rsidRPr="008E5ACB">
              <w:rPr>
                <w:sz w:val="22"/>
                <w:szCs w:val="22"/>
              </w:rPr>
              <w:t>дея</w:t>
            </w:r>
            <w:proofErr w:type="spellEnd"/>
            <w:r w:rsidRPr="008E5ACB">
              <w:rPr>
                <w:sz w:val="22"/>
                <w:szCs w:val="22"/>
              </w:rPr>
              <w:t>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spellStart"/>
            <w:r w:rsidRPr="008E5ACB">
              <w:rPr>
                <w:sz w:val="22"/>
                <w:szCs w:val="22"/>
              </w:rPr>
              <w:t>тельности</w:t>
            </w:r>
            <w:proofErr w:type="spellEnd"/>
            <w:r w:rsidRPr="008E5ACB">
              <w:rPr>
                <w:sz w:val="22"/>
                <w:szCs w:val="22"/>
              </w:rPr>
              <w:t xml:space="preserve">, развивать мотивы и интересы </w:t>
            </w:r>
            <w:proofErr w:type="gramStart"/>
            <w:r w:rsidRPr="008E5ACB">
              <w:rPr>
                <w:sz w:val="22"/>
                <w:szCs w:val="22"/>
              </w:rPr>
              <w:t>своей</w:t>
            </w:r>
            <w:proofErr w:type="gramEnd"/>
            <w:r w:rsidRPr="008E5ACB">
              <w:rPr>
                <w:sz w:val="22"/>
                <w:szCs w:val="22"/>
              </w:rPr>
              <w:t xml:space="preserve"> познавательной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деятельности;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самостоятельное выделение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и формулирование </w:t>
            </w:r>
            <w:proofErr w:type="spellStart"/>
            <w:r w:rsidRPr="008E5ACB">
              <w:rPr>
                <w:sz w:val="22"/>
                <w:szCs w:val="22"/>
              </w:rPr>
              <w:t>познава</w:t>
            </w:r>
            <w:proofErr w:type="spellEnd"/>
            <w:r w:rsidRPr="008E5ACB">
              <w:rPr>
                <w:sz w:val="22"/>
                <w:szCs w:val="22"/>
              </w:rPr>
              <w:t>-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тельной цели; поиск и выделение необходимой информации; применение методов информационного поиска, (изучаем содержание практической работы в </w:t>
            </w:r>
            <w:r w:rsidRPr="008E5ACB">
              <w:rPr>
                <w:sz w:val="22"/>
                <w:szCs w:val="22"/>
              </w:rPr>
              <w:lastRenderedPageBreak/>
              <w:t>учебнике); выбор наиболее эффективных способов решения задач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в зависимости от конкретных условий;</w:t>
            </w:r>
          </w:p>
          <w:p w:rsidR="0080735D" w:rsidRPr="008E5ACB" w:rsidRDefault="0080735D" w:rsidP="005A4D0F">
            <w:pPr>
              <w:pStyle w:val="a7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lastRenderedPageBreak/>
              <w:t>п.18</w:t>
            </w:r>
          </w:p>
        </w:tc>
      </w:tr>
      <w:tr w:rsidR="0080735D" w:rsidRPr="00427877" w:rsidTr="005A4D0F">
        <w:trPr>
          <w:cantSplit/>
          <w:trHeight w:val="1134"/>
        </w:trPr>
        <w:tc>
          <w:tcPr>
            <w:tcW w:w="680" w:type="dxa"/>
          </w:tcPr>
          <w:p w:rsidR="0080735D" w:rsidRPr="00387817" w:rsidRDefault="0080735D" w:rsidP="005A4D0F">
            <w:pPr>
              <w:jc w:val="both"/>
            </w:pPr>
            <w:r w:rsidRPr="00387817">
              <w:t>2\</w:t>
            </w:r>
            <w:r w:rsidRPr="00570ACF">
              <w:rPr>
                <w:b/>
              </w:rPr>
              <w:t>24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jc w:val="both"/>
            </w:pPr>
            <w:r w:rsidRPr="00387817">
              <w:t>Практическая работа №11 «Графические редакторы растрового вида</w:t>
            </w:r>
            <w:proofErr w:type="gramStart"/>
            <w:r w:rsidRPr="00387817">
              <w:t>.»</w:t>
            </w:r>
            <w:proofErr w:type="gramEnd"/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387817">
              <w:rPr>
                <w:bCs/>
              </w:rPr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3402" w:type="dxa"/>
            <w:vMerge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E5ACB">
              <w:rPr>
                <w:bCs/>
                <w:sz w:val="22"/>
                <w:szCs w:val="22"/>
              </w:rPr>
              <w:t>п.19</w:t>
            </w:r>
          </w:p>
        </w:tc>
      </w:tr>
      <w:tr w:rsidR="0080735D" w:rsidRPr="00427877" w:rsidTr="005A4D0F">
        <w:trPr>
          <w:cantSplit/>
          <w:trHeight w:val="1317"/>
        </w:trPr>
        <w:tc>
          <w:tcPr>
            <w:tcW w:w="680" w:type="dxa"/>
          </w:tcPr>
          <w:p w:rsidR="0080735D" w:rsidRPr="00387817" w:rsidRDefault="0080735D" w:rsidP="005A4D0F">
            <w:pPr>
              <w:jc w:val="both"/>
            </w:pPr>
            <w:r w:rsidRPr="00387817">
              <w:t>3\</w:t>
            </w:r>
            <w:r w:rsidRPr="00570ACF">
              <w:rPr>
                <w:b/>
              </w:rPr>
              <w:t>25</w:t>
            </w:r>
          </w:p>
        </w:tc>
        <w:tc>
          <w:tcPr>
            <w:tcW w:w="2297" w:type="dxa"/>
          </w:tcPr>
          <w:p w:rsidR="0080735D" w:rsidRPr="00387817" w:rsidRDefault="0080735D" w:rsidP="005A4D0F">
            <w:pPr>
              <w:jc w:val="both"/>
            </w:pPr>
            <w:r w:rsidRPr="00387817">
              <w:t>Кодирование изображения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387817">
              <w:rPr>
                <w:bCs/>
              </w:rPr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3402" w:type="dxa"/>
            <w:vMerge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п.20</w:t>
            </w:r>
          </w:p>
        </w:tc>
      </w:tr>
      <w:tr w:rsidR="0080735D" w:rsidRPr="00427877" w:rsidTr="005A4D0F">
        <w:trPr>
          <w:cantSplit/>
          <w:trHeight w:val="2002"/>
        </w:trPr>
        <w:tc>
          <w:tcPr>
            <w:tcW w:w="680" w:type="dxa"/>
          </w:tcPr>
          <w:p w:rsidR="0080735D" w:rsidRPr="00387817" w:rsidRDefault="0080735D" w:rsidP="005A4D0F">
            <w:pPr>
              <w:jc w:val="both"/>
            </w:pPr>
            <w:r w:rsidRPr="00387817">
              <w:t>4\</w:t>
            </w:r>
            <w:r w:rsidRPr="00570ACF">
              <w:rPr>
                <w:b/>
              </w:rPr>
              <w:t>26</w:t>
            </w:r>
          </w:p>
        </w:tc>
        <w:tc>
          <w:tcPr>
            <w:tcW w:w="2297" w:type="dxa"/>
          </w:tcPr>
          <w:p w:rsidR="0080735D" w:rsidRPr="00387817" w:rsidRDefault="0080735D" w:rsidP="005A4D0F">
            <w:pPr>
              <w:jc w:val="both"/>
            </w:pPr>
            <w:r w:rsidRPr="00387817">
              <w:t>Практическая работа №12 «Работа с векторным графическим редактором</w:t>
            </w:r>
            <w:proofErr w:type="gramStart"/>
            <w:r w:rsidRPr="00387817">
              <w:t>.»</w:t>
            </w:r>
            <w:proofErr w:type="gramEnd"/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387817">
              <w:rPr>
                <w:bCs/>
              </w:rPr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3402" w:type="dxa"/>
            <w:vMerge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п.21</w:t>
            </w:r>
          </w:p>
        </w:tc>
      </w:tr>
      <w:tr w:rsidR="0080735D" w:rsidRPr="00427877" w:rsidTr="005A4D0F">
        <w:trPr>
          <w:cantSplit/>
          <w:trHeight w:val="1215"/>
        </w:trPr>
        <w:tc>
          <w:tcPr>
            <w:tcW w:w="680" w:type="dxa"/>
          </w:tcPr>
          <w:p w:rsidR="0080735D" w:rsidRPr="00387817" w:rsidRDefault="0080735D" w:rsidP="005A4D0F">
            <w:pPr>
              <w:jc w:val="both"/>
            </w:pPr>
            <w:r w:rsidRPr="00387817">
              <w:lastRenderedPageBreak/>
              <w:t>5\27</w:t>
            </w:r>
          </w:p>
        </w:tc>
        <w:tc>
          <w:tcPr>
            <w:tcW w:w="2297" w:type="dxa"/>
          </w:tcPr>
          <w:p w:rsidR="0080735D" w:rsidRPr="00387817" w:rsidRDefault="0080735D" w:rsidP="005A4D0F">
            <w:pPr>
              <w:jc w:val="both"/>
            </w:pPr>
            <w:r w:rsidRPr="00387817">
              <w:t>Практическая работа №13 «Технические средства компьютерной графики»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  <w:r w:rsidRPr="00387817">
              <w:rPr>
                <w:bCs/>
              </w:rPr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8.04</w:t>
            </w: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8.04</w:t>
            </w:r>
          </w:p>
        </w:tc>
        <w:tc>
          <w:tcPr>
            <w:tcW w:w="3402" w:type="dxa"/>
            <w:vMerge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п.18-21</w:t>
            </w:r>
          </w:p>
        </w:tc>
      </w:tr>
      <w:tr w:rsidR="0080735D" w:rsidRPr="00427877" w:rsidTr="005A4D0F">
        <w:trPr>
          <w:trHeight w:val="297"/>
        </w:trPr>
        <w:tc>
          <w:tcPr>
            <w:tcW w:w="15139" w:type="dxa"/>
            <w:gridSpan w:val="9"/>
          </w:tcPr>
          <w:p w:rsidR="0080735D" w:rsidRPr="0018717A" w:rsidRDefault="0080735D" w:rsidP="005A4D0F">
            <w:pPr>
              <w:pStyle w:val="a6"/>
              <w:spacing w:before="0" w:beforeAutospacing="0" w:after="0" w:afterAutospacing="0"/>
              <w:rPr>
                <w:sz w:val="26"/>
                <w:szCs w:val="26"/>
              </w:rPr>
            </w:pPr>
            <w:r w:rsidRPr="0018717A">
              <w:rPr>
                <w:b/>
                <w:bCs/>
                <w:sz w:val="26"/>
                <w:szCs w:val="26"/>
              </w:rPr>
              <w:lastRenderedPageBreak/>
              <w:t>Мультимедиа и компьютерные презентации – 7ч.</w:t>
            </w:r>
          </w:p>
        </w:tc>
        <w:tc>
          <w:tcPr>
            <w:tcW w:w="879" w:type="dxa"/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80735D" w:rsidRPr="00427877" w:rsidTr="005A4D0F">
        <w:trPr>
          <w:cantSplit/>
          <w:trHeight w:val="1150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lastRenderedPageBreak/>
              <w:t>1\</w:t>
            </w:r>
            <w:r w:rsidRPr="00570ACF">
              <w:rPr>
                <w:b/>
              </w:rPr>
              <w:t>28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Практическая работа №14 «Понятие о мультимедиа. Компьютерные презентации»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pStyle w:val="a7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pStyle w:val="a7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pStyle w:val="a7"/>
            </w:pPr>
          </w:p>
        </w:tc>
        <w:tc>
          <w:tcPr>
            <w:tcW w:w="3402" w:type="dxa"/>
            <w:vMerge w:val="restart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5. Интерфейс программы </w:t>
            </w:r>
            <w:proofErr w:type="spellStart"/>
            <w:r w:rsidRPr="008E5ACB">
              <w:rPr>
                <w:sz w:val="22"/>
                <w:szCs w:val="22"/>
              </w:rPr>
              <w:t>PowerPoint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15. Создание слайда в </w:t>
            </w:r>
            <w:proofErr w:type="spellStart"/>
            <w:r w:rsidRPr="008E5ACB">
              <w:rPr>
                <w:sz w:val="22"/>
                <w:szCs w:val="22"/>
              </w:rPr>
              <w:t>PowerPoint</w:t>
            </w:r>
            <w:proofErr w:type="spell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Демонстрационная интерактивная презентация, Демонстрационная непрерывная презентация, Создание новой презентации в </w:t>
            </w:r>
            <w:proofErr w:type="spellStart"/>
            <w:r w:rsidRPr="008E5ACB">
              <w:rPr>
                <w:sz w:val="22"/>
                <w:szCs w:val="22"/>
              </w:rPr>
              <w:t>PowerPoint</w:t>
            </w:r>
            <w:proofErr w:type="spellEnd"/>
            <w:r w:rsidRPr="008E5ACB">
              <w:rPr>
                <w:sz w:val="22"/>
                <w:szCs w:val="22"/>
              </w:rPr>
              <w:t xml:space="preserve">, Режимы отображения слайдов в </w:t>
            </w:r>
            <w:proofErr w:type="spellStart"/>
            <w:r w:rsidRPr="008E5ACB">
              <w:rPr>
                <w:sz w:val="22"/>
                <w:szCs w:val="22"/>
              </w:rPr>
              <w:t>PowerPoint</w:t>
            </w:r>
            <w:proofErr w:type="spellEnd"/>
            <w:r w:rsidRPr="008E5ACB">
              <w:rPr>
                <w:sz w:val="22"/>
                <w:szCs w:val="22"/>
              </w:rPr>
              <w:t xml:space="preserve">, Работа с объектами в </w:t>
            </w:r>
            <w:proofErr w:type="spellStart"/>
            <w:r w:rsidRPr="008E5ACB">
              <w:rPr>
                <w:sz w:val="22"/>
                <w:szCs w:val="22"/>
              </w:rPr>
              <w:t>PowerPoint</w:t>
            </w:r>
            <w:proofErr w:type="spellEnd"/>
            <w:r w:rsidRPr="008E5ACB">
              <w:rPr>
                <w:sz w:val="22"/>
                <w:szCs w:val="22"/>
              </w:rPr>
              <w:t>,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Настройка анимации и звука в </w:t>
            </w:r>
            <w:proofErr w:type="spellStart"/>
            <w:r w:rsidRPr="008E5ACB">
              <w:rPr>
                <w:sz w:val="22"/>
                <w:szCs w:val="22"/>
              </w:rPr>
              <w:t>PowerPoint</w:t>
            </w:r>
            <w:proofErr w:type="spellEnd"/>
            <w:r w:rsidRPr="008E5ACB">
              <w:rPr>
                <w:sz w:val="22"/>
                <w:szCs w:val="22"/>
              </w:rPr>
              <w:t xml:space="preserve">, Изменение оформления слайдов в </w:t>
            </w:r>
            <w:proofErr w:type="spellStart"/>
            <w:r w:rsidRPr="008E5ACB">
              <w:rPr>
                <w:sz w:val="22"/>
                <w:szCs w:val="22"/>
              </w:rPr>
              <w:t>PowerPoint</w:t>
            </w:r>
            <w:proofErr w:type="spellEnd"/>
            <w:r w:rsidRPr="008E5ACB">
              <w:rPr>
                <w:sz w:val="22"/>
                <w:szCs w:val="22"/>
              </w:rPr>
              <w:t xml:space="preserve">, Демонстрация презентации в </w:t>
            </w:r>
            <w:proofErr w:type="spellStart"/>
            <w:r w:rsidRPr="008E5ACB">
              <w:rPr>
                <w:sz w:val="22"/>
                <w:szCs w:val="22"/>
              </w:rPr>
              <w:t>PowerPoint</w:t>
            </w:r>
            <w:proofErr w:type="spellEnd"/>
            <w:r w:rsidRPr="008E5ACB">
              <w:rPr>
                <w:sz w:val="22"/>
                <w:szCs w:val="22"/>
              </w:rPr>
              <w:t>,</w:t>
            </w:r>
          </w:p>
        </w:tc>
        <w:tc>
          <w:tcPr>
            <w:tcW w:w="2693" w:type="dxa"/>
            <w:vMerge w:val="restart"/>
            <w:hideMark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Использовать редактор презентаций или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иное программное средство для создания анимации по имеющемуся сюжету;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создавать на заданную тему </w:t>
            </w:r>
            <w:proofErr w:type="spellStart"/>
            <w:r w:rsidRPr="008E5ACB">
              <w:rPr>
                <w:sz w:val="22"/>
                <w:szCs w:val="22"/>
              </w:rPr>
              <w:t>мультимедийную</w:t>
            </w:r>
            <w:proofErr w:type="spellEnd"/>
            <w:r w:rsidRPr="008E5ACB">
              <w:rPr>
                <w:sz w:val="22"/>
                <w:szCs w:val="22"/>
              </w:rPr>
              <w:t xml:space="preserve"> презентацию с гиперссылками,</w:t>
            </w:r>
          </w:p>
          <w:p w:rsidR="0080735D" w:rsidRPr="008E5ACB" w:rsidRDefault="0080735D" w:rsidP="005A4D0F">
            <w:pPr>
              <w:pStyle w:val="a7"/>
              <w:rPr>
                <w:b/>
                <w:bCs/>
                <w:sz w:val="22"/>
                <w:szCs w:val="22"/>
              </w:rPr>
            </w:pPr>
            <w:proofErr w:type="gramStart"/>
            <w:r w:rsidRPr="008E5ACB">
              <w:rPr>
                <w:sz w:val="22"/>
                <w:szCs w:val="22"/>
              </w:rPr>
              <w:t>слайды</w:t>
            </w:r>
            <w:proofErr w:type="gramEnd"/>
            <w:r w:rsidRPr="008E5ACB">
              <w:rPr>
                <w:sz w:val="22"/>
                <w:szCs w:val="22"/>
              </w:rPr>
              <w:t xml:space="preserve"> которой содержат тексты, звуки, графические изображения.</w:t>
            </w:r>
          </w:p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Умение выбора способа представления данных в зависимости от постановленной задачи </w:t>
            </w:r>
          </w:p>
        </w:tc>
        <w:tc>
          <w:tcPr>
            <w:tcW w:w="2977" w:type="dxa"/>
            <w:gridSpan w:val="2"/>
            <w:vMerge w:val="restart"/>
            <w:hideMark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Актуализация сведений из личного жизненного опыта. Формирование и развитие компетентности в области использования информационно-коммуникационных технологий. Планировать последовательность событий на заданную тему;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подбирать иллюстративный материал,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proofErr w:type="gramStart"/>
            <w:r w:rsidRPr="008E5ACB">
              <w:rPr>
                <w:sz w:val="22"/>
                <w:szCs w:val="22"/>
              </w:rPr>
              <w:t>соответствующий</w:t>
            </w:r>
            <w:proofErr w:type="gramEnd"/>
            <w:r w:rsidRPr="008E5ACB">
              <w:rPr>
                <w:sz w:val="22"/>
                <w:szCs w:val="22"/>
              </w:rPr>
              <w:t xml:space="preserve"> замыслу создаваемого </w:t>
            </w:r>
            <w:proofErr w:type="spellStart"/>
            <w:r w:rsidRPr="008E5ACB">
              <w:rPr>
                <w:sz w:val="22"/>
                <w:szCs w:val="22"/>
              </w:rPr>
              <w:t>мультимедийного</w:t>
            </w:r>
            <w:proofErr w:type="spellEnd"/>
            <w:r w:rsidRPr="008E5ACB">
              <w:rPr>
                <w:sz w:val="22"/>
                <w:szCs w:val="22"/>
              </w:rPr>
              <w:t xml:space="preserve"> объекта.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Умение определять понятия, создавать обобщения,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устанавливать аналогии,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классифицировать, самостоятельно выбирать основания и критерии для классификации, устанавливать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причинно-следственные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связи, строить </w:t>
            </w:r>
            <w:proofErr w:type="gramStart"/>
            <w:r w:rsidRPr="008E5ACB">
              <w:rPr>
                <w:sz w:val="22"/>
                <w:szCs w:val="22"/>
              </w:rPr>
              <w:t>логическое</w:t>
            </w:r>
            <w:proofErr w:type="gramEnd"/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рассуждение, умозаключение (индуктивное, дедуктивное и по аналогии) и</w:t>
            </w:r>
          </w:p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делать выводы;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п.24</w:t>
            </w:r>
          </w:p>
        </w:tc>
      </w:tr>
      <w:tr w:rsidR="0080735D" w:rsidRPr="00427877" w:rsidTr="005A4D0F">
        <w:trPr>
          <w:cantSplit/>
          <w:trHeight w:val="2013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2\</w:t>
            </w:r>
            <w:r w:rsidRPr="00570ACF">
              <w:rPr>
                <w:b/>
              </w:rPr>
              <w:t>29</w:t>
            </w:r>
          </w:p>
        </w:tc>
        <w:tc>
          <w:tcPr>
            <w:tcW w:w="2297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Практическая работа №15 «Создание презентации с использо</w:t>
            </w:r>
            <w:r>
              <w:t>ванием текста, графики и звуков</w:t>
            </w:r>
            <w:r w:rsidRPr="00387817">
              <w:t>»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spacing w:before="100" w:beforeAutospacing="1" w:after="100" w:afterAutospacing="1"/>
              <w:jc w:val="both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spacing w:before="100" w:beforeAutospacing="1" w:after="100" w:afterAutospacing="1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spacing w:before="100" w:beforeAutospacing="1" w:after="100" w:afterAutospacing="1"/>
              <w:jc w:val="both"/>
            </w:pPr>
          </w:p>
        </w:tc>
        <w:tc>
          <w:tcPr>
            <w:tcW w:w="3402" w:type="dxa"/>
            <w:vMerge/>
          </w:tcPr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</w:tcPr>
          <w:p w:rsidR="0080735D" w:rsidRPr="008E5ACB" w:rsidRDefault="0080735D" w:rsidP="005A4D0F">
            <w:pPr>
              <w:pStyle w:val="a6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п.26</w:t>
            </w:r>
          </w:p>
        </w:tc>
      </w:tr>
      <w:tr w:rsidR="0080735D" w:rsidRPr="00427877" w:rsidTr="005A4D0F">
        <w:trPr>
          <w:cantSplit/>
          <w:trHeight w:val="1968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3\</w:t>
            </w:r>
            <w:r w:rsidRPr="00570ACF">
              <w:rPr>
                <w:b/>
              </w:rPr>
              <w:t>30</w:t>
            </w:r>
          </w:p>
        </w:tc>
        <w:tc>
          <w:tcPr>
            <w:tcW w:w="2297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Представление звука в памяти компьютера. Технические средства мультимедиа.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spacing w:before="100" w:beforeAutospacing="1" w:after="100" w:afterAutospacing="1"/>
              <w:jc w:val="both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spacing w:before="100" w:beforeAutospacing="1" w:after="100" w:afterAutospacing="1"/>
              <w:jc w:val="center"/>
            </w:pPr>
          </w:p>
        </w:tc>
        <w:tc>
          <w:tcPr>
            <w:tcW w:w="1276" w:type="dxa"/>
          </w:tcPr>
          <w:p w:rsidR="0080735D" w:rsidRPr="00387817" w:rsidRDefault="0080735D" w:rsidP="005A4D0F">
            <w:pPr>
              <w:spacing w:before="100" w:beforeAutospacing="1" w:after="100" w:afterAutospacing="1"/>
              <w:jc w:val="both"/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pStyle w:val="a7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ЦОР № 1.  Аналоговое и цифровое представление звука  </w:t>
            </w:r>
          </w:p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№5. Технические средства мультимедиа</w:t>
            </w:r>
          </w:p>
        </w:tc>
        <w:tc>
          <w:tcPr>
            <w:tcW w:w="2693" w:type="dxa"/>
            <w:vMerge/>
          </w:tcPr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</w:tcPr>
          <w:p w:rsidR="0080735D" w:rsidRPr="008E5ACB" w:rsidRDefault="0080735D" w:rsidP="005A4D0F">
            <w:pPr>
              <w:pStyle w:val="a6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after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п.25</w:t>
            </w:r>
          </w:p>
        </w:tc>
      </w:tr>
      <w:tr w:rsidR="0080735D" w:rsidRPr="00427877" w:rsidTr="005A4D0F">
        <w:trPr>
          <w:cantSplit/>
          <w:trHeight w:val="1850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4\</w:t>
            </w:r>
            <w:r w:rsidRPr="00570ACF">
              <w:rPr>
                <w:b/>
              </w:rPr>
              <w:t>31</w:t>
            </w:r>
          </w:p>
        </w:tc>
        <w:tc>
          <w:tcPr>
            <w:tcW w:w="2297" w:type="dxa"/>
            <w:hideMark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Практическая работа №16 «Создание презентации с применением гиперссылок»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387817">
              <w:rPr>
                <w:b/>
                <w:bCs/>
              </w:rPr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spacing w:before="100" w:beforeAutospacing="1" w:after="100" w:afterAutospacing="1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80735D" w:rsidRPr="0097406F" w:rsidRDefault="0080735D" w:rsidP="005A4D0F">
            <w:pPr>
              <w:spacing w:before="100" w:beforeAutospacing="1" w:after="100" w:afterAutospacing="1"/>
              <w:jc w:val="both"/>
              <w:rPr>
                <w:bCs/>
              </w:rPr>
            </w:pPr>
          </w:p>
        </w:tc>
        <w:tc>
          <w:tcPr>
            <w:tcW w:w="3402" w:type="dxa"/>
          </w:tcPr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Кроссворд по теме: Технологии мультимедиа</w:t>
            </w:r>
          </w:p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20. Тренировочный те</w:t>
            </w:r>
            <w:proofErr w:type="gramStart"/>
            <w:r w:rsidRPr="008E5ACB">
              <w:rPr>
                <w:sz w:val="22"/>
                <w:szCs w:val="22"/>
              </w:rPr>
              <w:t>ст к гл</w:t>
            </w:r>
            <w:proofErr w:type="gramEnd"/>
            <w:r w:rsidRPr="008E5ACB">
              <w:rPr>
                <w:sz w:val="22"/>
                <w:szCs w:val="22"/>
              </w:rPr>
              <w:t>аве 4 «Графическая информация и компьютер» и главе 5 «Технология мультимедиа»</w:t>
            </w:r>
          </w:p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ЦОР № 7.  Итоговый те</w:t>
            </w:r>
            <w:proofErr w:type="gramStart"/>
            <w:r w:rsidRPr="008E5ACB">
              <w:rPr>
                <w:sz w:val="22"/>
                <w:szCs w:val="22"/>
              </w:rPr>
              <w:t>ст к гл</w:t>
            </w:r>
            <w:proofErr w:type="gramEnd"/>
            <w:r w:rsidRPr="008E5ACB">
              <w:rPr>
                <w:sz w:val="22"/>
                <w:szCs w:val="22"/>
              </w:rPr>
              <w:t>аве 4 «Графическая информация и компьютер» и главе 5</w:t>
            </w:r>
          </w:p>
        </w:tc>
        <w:tc>
          <w:tcPr>
            <w:tcW w:w="2693" w:type="dxa"/>
            <w:vMerge/>
            <w:hideMark/>
          </w:tcPr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  <w:hideMark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п.27</w:t>
            </w:r>
          </w:p>
        </w:tc>
      </w:tr>
      <w:tr w:rsidR="0080735D" w:rsidRPr="00427877" w:rsidTr="005A4D0F">
        <w:trPr>
          <w:cantSplit/>
          <w:trHeight w:val="1134"/>
        </w:trPr>
        <w:tc>
          <w:tcPr>
            <w:tcW w:w="680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5\</w:t>
            </w:r>
            <w:r w:rsidRPr="00570ACF">
              <w:rPr>
                <w:b/>
              </w:rPr>
              <w:t>32</w:t>
            </w:r>
          </w:p>
        </w:tc>
        <w:tc>
          <w:tcPr>
            <w:tcW w:w="2297" w:type="dxa"/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Итоговая практическая работа</w:t>
            </w:r>
          </w:p>
        </w:tc>
        <w:tc>
          <w:tcPr>
            <w:tcW w:w="680" w:type="dxa"/>
          </w:tcPr>
          <w:p w:rsidR="0080735D" w:rsidRPr="00387817" w:rsidRDefault="0080735D" w:rsidP="005A4D0F">
            <w:pPr>
              <w:spacing w:before="100" w:beforeAutospacing="1" w:after="100" w:afterAutospacing="1"/>
              <w:jc w:val="both"/>
            </w:pPr>
            <w:r w:rsidRPr="00387817">
              <w:t>1</w:t>
            </w:r>
          </w:p>
        </w:tc>
        <w:tc>
          <w:tcPr>
            <w:tcW w:w="1134" w:type="dxa"/>
          </w:tcPr>
          <w:p w:rsidR="0080735D" w:rsidRPr="00387817" w:rsidRDefault="0080735D" w:rsidP="005A4D0F">
            <w:pPr>
              <w:spacing w:before="100" w:beforeAutospacing="1" w:after="100" w:afterAutospacing="1"/>
              <w:jc w:val="center"/>
            </w:pPr>
          </w:p>
        </w:tc>
        <w:tc>
          <w:tcPr>
            <w:tcW w:w="1276" w:type="dxa"/>
          </w:tcPr>
          <w:p w:rsidR="0080735D" w:rsidRPr="0097406F" w:rsidRDefault="0080735D" w:rsidP="005A4D0F">
            <w:pPr>
              <w:spacing w:before="100" w:beforeAutospacing="1" w:after="100" w:afterAutospacing="1"/>
              <w:jc w:val="both"/>
            </w:pPr>
          </w:p>
        </w:tc>
        <w:tc>
          <w:tcPr>
            <w:tcW w:w="3402" w:type="dxa"/>
            <w:vMerge w:val="restart"/>
          </w:tcPr>
          <w:p w:rsidR="0080735D" w:rsidRPr="008E5ACB" w:rsidRDefault="0080735D" w:rsidP="005A4D0F">
            <w:pPr>
              <w:pStyle w:val="a6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Тренировочный тест по курсу 8 класса  (гл 2, п. 5, ЦОР №10)</w:t>
            </w:r>
          </w:p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Итоговый тест по курсу 8 класса </w:t>
            </w:r>
            <w:r w:rsidRPr="008E5ACB">
              <w:rPr>
                <w:sz w:val="22"/>
                <w:szCs w:val="22"/>
              </w:rPr>
              <w:lastRenderedPageBreak/>
              <w:t>(гл 2, п. 5, ЦОР №3)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lastRenderedPageBreak/>
              <w:t xml:space="preserve">Учащиеся должны </w:t>
            </w:r>
            <w:proofErr w:type="gramStart"/>
            <w:r w:rsidRPr="008E5ACB">
              <w:rPr>
                <w:sz w:val="22"/>
                <w:szCs w:val="22"/>
              </w:rPr>
              <w:t>знать</w:t>
            </w:r>
            <w:proofErr w:type="gramEnd"/>
            <w:r w:rsidRPr="008E5ACB">
              <w:rPr>
                <w:sz w:val="22"/>
                <w:szCs w:val="22"/>
              </w:rPr>
              <w:t xml:space="preserve"> что такое мультимедиа;</w:t>
            </w:r>
          </w:p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принцип дискретизации, </w:t>
            </w:r>
            <w:r w:rsidRPr="008E5ACB">
              <w:rPr>
                <w:sz w:val="22"/>
                <w:szCs w:val="22"/>
              </w:rPr>
              <w:lastRenderedPageBreak/>
              <w:t>используемый для  представления звука в памяти компьютера;</w:t>
            </w:r>
          </w:p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основные типы сценариев, используемых в компьютерных презентациях.</w:t>
            </w:r>
          </w:p>
        </w:tc>
        <w:tc>
          <w:tcPr>
            <w:tcW w:w="2977" w:type="dxa"/>
            <w:gridSpan w:val="2"/>
            <w:vMerge w:val="restart"/>
          </w:tcPr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lastRenderedPageBreak/>
              <w:t>Формирование целостного мировоззрения, соответствующего</w:t>
            </w:r>
          </w:p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современному</w:t>
            </w:r>
          </w:p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lastRenderedPageBreak/>
              <w:t>уровню развития</w:t>
            </w:r>
          </w:p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науки и общественной</w:t>
            </w:r>
          </w:p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практики; </w:t>
            </w:r>
          </w:p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формирование</w:t>
            </w:r>
          </w:p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коммуникативной</w:t>
            </w:r>
          </w:p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компетентности </w:t>
            </w:r>
            <w:proofErr w:type="gramStart"/>
            <w:r w:rsidRPr="008E5ACB">
              <w:rPr>
                <w:sz w:val="22"/>
                <w:szCs w:val="22"/>
              </w:rPr>
              <w:t>в</w:t>
            </w:r>
            <w:proofErr w:type="gramEnd"/>
          </w:p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 xml:space="preserve">процессе </w:t>
            </w:r>
            <w:proofErr w:type="gramStart"/>
            <w:r w:rsidRPr="008E5ACB">
              <w:rPr>
                <w:sz w:val="22"/>
                <w:szCs w:val="22"/>
              </w:rPr>
              <w:t>образовательной</w:t>
            </w:r>
            <w:proofErr w:type="gramEnd"/>
            <w:r w:rsidRPr="008E5ACB">
              <w:rPr>
                <w:sz w:val="22"/>
                <w:szCs w:val="22"/>
              </w:rPr>
              <w:t>, учебно-исследовательской, творческой и</w:t>
            </w:r>
          </w:p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других видов деятельности</w:t>
            </w:r>
          </w:p>
        </w:tc>
        <w:tc>
          <w:tcPr>
            <w:tcW w:w="879" w:type="dxa"/>
          </w:tcPr>
          <w:p w:rsidR="0080735D" w:rsidRPr="008E5ACB" w:rsidRDefault="0080735D" w:rsidP="005A4D0F">
            <w:pPr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lastRenderedPageBreak/>
              <w:t>Стр.159-163</w:t>
            </w:r>
          </w:p>
        </w:tc>
      </w:tr>
      <w:tr w:rsidR="0080735D" w:rsidRPr="00427877" w:rsidTr="005A4D0F">
        <w:trPr>
          <w:cantSplit/>
          <w:trHeight w:val="1841"/>
        </w:trPr>
        <w:tc>
          <w:tcPr>
            <w:tcW w:w="680" w:type="dxa"/>
            <w:tcBorders>
              <w:bottom w:val="single" w:sz="4" w:space="0" w:color="auto"/>
            </w:tcBorders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lastRenderedPageBreak/>
              <w:t>6\</w:t>
            </w:r>
            <w:r w:rsidRPr="00570ACF">
              <w:rPr>
                <w:b/>
              </w:rPr>
              <w:t>33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>Тестирование по темам «Компьютерная графика» и «Мультимедиа»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0735D" w:rsidRPr="00387817" w:rsidRDefault="0080735D" w:rsidP="005A4D0F">
            <w:pPr>
              <w:spacing w:before="100" w:beforeAutospacing="1" w:after="100" w:afterAutospacing="1"/>
              <w:jc w:val="both"/>
            </w:pPr>
            <w:r w:rsidRPr="00387817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0735D" w:rsidRPr="00387817" w:rsidRDefault="0080735D" w:rsidP="005A4D0F">
            <w:pPr>
              <w:spacing w:before="100" w:beforeAutospacing="1" w:after="100" w:afterAutospacing="1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735D" w:rsidRPr="0097406F" w:rsidRDefault="0080735D" w:rsidP="005A4D0F">
            <w:pPr>
              <w:spacing w:before="100" w:beforeAutospacing="1" w:after="100" w:afterAutospacing="1"/>
              <w:jc w:val="both"/>
            </w:pPr>
          </w:p>
        </w:tc>
        <w:tc>
          <w:tcPr>
            <w:tcW w:w="3402" w:type="dxa"/>
            <w:vMerge/>
          </w:tcPr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735D" w:rsidRPr="008E5ACB" w:rsidRDefault="0080735D" w:rsidP="005A4D0F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vMerge/>
            <w:tcBorders>
              <w:bottom w:val="single" w:sz="4" w:space="0" w:color="auto"/>
            </w:tcBorders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Стр.163-166</w:t>
            </w:r>
          </w:p>
        </w:tc>
      </w:tr>
      <w:tr w:rsidR="0080735D" w:rsidRPr="00427877" w:rsidTr="005A4D0F">
        <w:trPr>
          <w:cantSplit/>
          <w:trHeight w:val="2089"/>
        </w:trPr>
        <w:tc>
          <w:tcPr>
            <w:tcW w:w="680" w:type="dxa"/>
            <w:tcBorders>
              <w:bottom w:val="single" w:sz="4" w:space="0" w:color="auto"/>
            </w:tcBorders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lastRenderedPageBreak/>
              <w:t>7\</w:t>
            </w:r>
            <w:r w:rsidRPr="00570ACF">
              <w:rPr>
                <w:b/>
              </w:rPr>
              <w:t>34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80735D" w:rsidRPr="00387817" w:rsidRDefault="0080735D" w:rsidP="005A4D0F">
            <w:pPr>
              <w:ind w:left="-108" w:firstLine="34"/>
              <w:jc w:val="both"/>
            </w:pPr>
            <w:r w:rsidRPr="00387817">
              <w:t xml:space="preserve">Итоговый урок. 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80735D" w:rsidRPr="00387817" w:rsidRDefault="0080735D" w:rsidP="005A4D0F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  <w:r w:rsidRPr="00387817">
              <w:rPr>
                <w:b/>
                <w:b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0735D" w:rsidRPr="00387817" w:rsidRDefault="0080735D" w:rsidP="005A4D0F">
            <w:pPr>
              <w:spacing w:before="100" w:beforeAutospacing="1" w:after="100" w:afterAutospacing="1"/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0735D" w:rsidRPr="0097406F" w:rsidRDefault="0080735D" w:rsidP="005A4D0F">
            <w:pPr>
              <w:spacing w:before="100" w:beforeAutospacing="1" w:after="100" w:afterAutospacing="1"/>
              <w:jc w:val="both"/>
              <w:rPr>
                <w:bCs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80735D" w:rsidRPr="00387817" w:rsidRDefault="0080735D" w:rsidP="005A4D0F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80735D" w:rsidRPr="00387817" w:rsidRDefault="0080735D" w:rsidP="005A4D0F">
            <w:pPr>
              <w:spacing w:before="100" w:beforeAutospacing="1" w:after="100" w:afterAutospacing="1"/>
              <w:jc w:val="both"/>
              <w:rPr>
                <w:b/>
                <w:bCs/>
              </w:rPr>
            </w:pPr>
          </w:p>
        </w:tc>
        <w:tc>
          <w:tcPr>
            <w:tcW w:w="2977" w:type="dxa"/>
            <w:gridSpan w:val="2"/>
            <w:vMerge/>
            <w:tcBorders>
              <w:bottom w:val="single" w:sz="4" w:space="0" w:color="auto"/>
            </w:tcBorders>
          </w:tcPr>
          <w:p w:rsidR="0080735D" w:rsidRPr="00387817" w:rsidRDefault="0080735D" w:rsidP="005A4D0F">
            <w:pPr>
              <w:pStyle w:val="a6"/>
              <w:spacing w:before="0" w:beforeAutospacing="0" w:after="0" w:afterAutospacing="0"/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80735D" w:rsidRPr="008E5ACB" w:rsidRDefault="0080735D" w:rsidP="005A4D0F">
            <w:pPr>
              <w:pStyle w:val="a6"/>
              <w:spacing w:before="0" w:beforeAutospacing="0" w:after="0" w:afterAutospacing="0"/>
              <w:rPr>
                <w:sz w:val="22"/>
                <w:szCs w:val="22"/>
              </w:rPr>
            </w:pPr>
            <w:r w:rsidRPr="008E5ACB">
              <w:rPr>
                <w:sz w:val="22"/>
                <w:szCs w:val="22"/>
              </w:rPr>
              <w:t>Повторение п.24-27.</w:t>
            </w:r>
          </w:p>
        </w:tc>
      </w:tr>
    </w:tbl>
    <w:p w:rsidR="0080735D" w:rsidRPr="0080735D" w:rsidRDefault="0080735D" w:rsidP="0080735D">
      <w:pPr>
        <w:jc w:val="center"/>
        <w:rPr>
          <w:b/>
          <w:sz w:val="56"/>
          <w:szCs w:val="56"/>
        </w:rPr>
      </w:pPr>
    </w:p>
    <w:sectPr w:rsidR="0080735D" w:rsidRPr="0080735D" w:rsidSect="00AF5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C6D5E"/>
    <w:multiLevelType w:val="hybridMultilevel"/>
    <w:tmpl w:val="E152A06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>
    <w:nsid w:val="1A1A1E4F"/>
    <w:multiLevelType w:val="hybridMultilevel"/>
    <w:tmpl w:val="E6B2B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55446"/>
    <w:multiLevelType w:val="hybridMultilevel"/>
    <w:tmpl w:val="675A4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92230E"/>
    <w:multiLevelType w:val="hybridMultilevel"/>
    <w:tmpl w:val="FB0CA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A87F2F"/>
    <w:multiLevelType w:val="hybridMultilevel"/>
    <w:tmpl w:val="5F62C71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742D23A6"/>
    <w:multiLevelType w:val="hybridMultilevel"/>
    <w:tmpl w:val="0BFAB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5C4A"/>
    <w:rsid w:val="00252CB3"/>
    <w:rsid w:val="00503658"/>
    <w:rsid w:val="0080735D"/>
    <w:rsid w:val="008077F7"/>
    <w:rsid w:val="00AF5C4A"/>
    <w:rsid w:val="00B6398D"/>
    <w:rsid w:val="00BA442B"/>
    <w:rsid w:val="00E80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F5C4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AF5C4A"/>
    <w:rPr>
      <w:rFonts w:ascii="Calibri" w:eastAsia="Calibri" w:hAnsi="Calibri" w:cs="Times New Roman"/>
      <w:sz w:val="24"/>
      <w:szCs w:val="24"/>
    </w:rPr>
  </w:style>
  <w:style w:type="character" w:customStyle="1" w:styleId="c23">
    <w:name w:val="c23"/>
    <w:basedOn w:val="a0"/>
    <w:rsid w:val="00AF5C4A"/>
  </w:style>
  <w:style w:type="paragraph" w:customStyle="1" w:styleId="c61">
    <w:name w:val="c61"/>
    <w:basedOn w:val="a"/>
    <w:rsid w:val="00AF5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">
    <w:name w:val="c85"/>
    <w:basedOn w:val="a"/>
    <w:rsid w:val="00AF5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8073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807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80735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0735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807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3898</Words>
  <Characters>22220</Characters>
  <Application>Microsoft Office Word</Application>
  <DocSecurity>0</DocSecurity>
  <Lines>185</Lines>
  <Paragraphs>52</Paragraphs>
  <ScaleCrop>false</ScaleCrop>
  <Company>SPecialiST RePack</Company>
  <LinksUpToDate>false</LinksUpToDate>
  <CharactersWithSpaces>26066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Рафис Гилманов</cp:lastModifiedBy>
  <cp:revision>5</cp:revision>
  <dcterms:created xsi:type="dcterms:W3CDTF">2020-03-03T07:37:00Z</dcterms:created>
  <dcterms:modified xsi:type="dcterms:W3CDTF">2020-10-29T08:44:00Z</dcterms:modified>
</cp:coreProperties>
</file>